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66AA1" w14:textId="19885959" w:rsidR="001F3396" w:rsidRDefault="001F3396" w:rsidP="00A92B25">
      <w:pPr>
        <w:spacing w:line="240" w:lineRule="auto"/>
        <w:jc w:val="center"/>
        <w:rPr>
          <w:rFonts w:ascii="Times New Roman" w:hAnsi="Times New Roman" w:cs="Times New Roman"/>
          <w:b/>
          <w:bCs/>
          <w:sz w:val="24"/>
          <w:szCs w:val="24"/>
          <w:lang w:val="en-US"/>
        </w:rPr>
      </w:pPr>
      <w:r w:rsidRPr="001F3396">
        <w:rPr>
          <w:rFonts w:ascii="Times New Roman" w:hAnsi="Times New Roman" w:cs="Times New Roman"/>
          <w:b/>
          <w:bCs/>
          <w:sz w:val="24"/>
          <w:szCs w:val="24"/>
          <w:lang w:val="en-US"/>
        </w:rPr>
        <w:t>Conference Report for the Society for the Promotion of Hellenic Studies</w:t>
      </w:r>
    </w:p>
    <w:p w14:paraId="7F0BA112" w14:textId="79C597E2" w:rsidR="00FB4907" w:rsidRPr="001F3396" w:rsidRDefault="00FB4907" w:rsidP="0013174F">
      <w:pPr>
        <w:spacing w:line="240" w:lineRule="auto"/>
        <w:rPr>
          <w:rFonts w:ascii="Times New Roman" w:hAnsi="Times New Roman" w:cs="Times New Roman"/>
          <w:lang w:val="en-GB"/>
        </w:rPr>
      </w:pPr>
      <w:r w:rsidRPr="001F3396">
        <w:rPr>
          <w:rFonts w:ascii="Times New Roman" w:hAnsi="Times New Roman" w:cs="Times New Roman"/>
          <w:smallCaps/>
          <w:lang w:val="en-GB"/>
        </w:rPr>
        <w:t>Event</w:t>
      </w:r>
      <w:r w:rsidRPr="001F3396">
        <w:rPr>
          <w:rFonts w:ascii="Times New Roman" w:hAnsi="Times New Roman" w:cs="Times New Roman"/>
          <w:lang w:val="en-GB"/>
        </w:rPr>
        <w:t>:</w:t>
      </w:r>
      <w:r w:rsidR="001F3396" w:rsidRPr="001F3396">
        <w:rPr>
          <w:rFonts w:ascii="Times New Roman" w:hAnsi="Times New Roman" w:cs="Times New Roman"/>
          <w:i/>
          <w:iCs/>
          <w:sz w:val="24"/>
          <w:szCs w:val="24"/>
          <w:lang w:val="en-GB"/>
        </w:rPr>
        <w:t xml:space="preserve"> </w:t>
      </w:r>
      <w:r w:rsidR="001F3396" w:rsidRPr="001F3396">
        <w:rPr>
          <w:rFonts w:ascii="Times New Roman" w:hAnsi="Times New Roman" w:cs="Times New Roman"/>
          <w:sz w:val="24"/>
          <w:szCs w:val="24"/>
          <w:lang w:val="en-GB"/>
        </w:rPr>
        <w:t xml:space="preserve">Medical Knowledge and Practices Facing Plato. New Perspectives on the Role of Medical </w:t>
      </w:r>
      <w:proofErr w:type="gramStart"/>
      <w:r w:rsidR="001F3396" w:rsidRPr="001F3396">
        <w:rPr>
          <w:rFonts w:ascii="Times New Roman" w:hAnsi="Times New Roman" w:cs="Times New Roman"/>
          <w:sz w:val="24"/>
          <w:szCs w:val="24"/>
          <w:lang w:val="en-GB"/>
        </w:rPr>
        <w:t>Expertise  in</w:t>
      </w:r>
      <w:proofErr w:type="gramEnd"/>
      <w:r w:rsidR="001F3396" w:rsidRPr="001F3396">
        <w:rPr>
          <w:rFonts w:ascii="Times New Roman" w:hAnsi="Times New Roman" w:cs="Times New Roman"/>
          <w:sz w:val="24"/>
          <w:szCs w:val="24"/>
          <w:lang w:val="en-GB"/>
        </w:rPr>
        <w:t xml:space="preserve"> the Platonic Corpus</w:t>
      </w:r>
    </w:p>
    <w:p w14:paraId="79990945" w14:textId="1BA0D61B" w:rsidR="00FB4907" w:rsidRPr="001F3396" w:rsidRDefault="00FB4907" w:rsidP="0013174F">
      <w:pPr>
        <w:spacing w:line="240" w:lineRule="auto"/>
        <w:rPr>
          <w:rFonts w:ascii="Times New Roman" w:hAnsi="Times New Roman" w:cs="Times New Roman"/>
        </w:rPr>
      </w:pPr>
      <w:r w:rsidRPr="001F3396">
        <w:rPr>
          <w:rFonts w:ascii="Times New Roman" w:hAnsi="Times New Roman" w:cs="Times New Roman"/>
          <w:smallCaps/>
        </w:rPr>
        <w:t>Organizers</w:t>
      </w:r>
      <w:r w:rsidRPr="001F3396">
        <w:rPr>
          <w:rFonts w:ascii="Times New Roman" w:hAnsi="Times New Roman" w:cs="Times New Roman"/>
        </w:rPr>
        <w:t>: Giulia Bernardini (Durham University)</w:t>
      </w:r>
      <w:r w:rsidR="001F3396">
        <w:rPr>
          <w:rFonts w:ascii="Times New Roman" w:hAnsi="Times New Roman" w:cs="Times New Roman"/>
        </w:rPr>
        <w:t xml:space="preserve"> and Giovanni Trovato (Università di Pisa / Istituto Italiano per gli Studi Filosofici) </w:t>
      </w:r>
    </w:p>
    <w:p w14:paraId="2B07CB09" w14:textId="77777777" w:rsidR="00FB4907" w:rsidRPr="001F3396" w:rsidRDefault="00FB4907" w:rsidP="0013174F">
      <w:pPr>
        <w:spacing w:line="240" w:lineRule="auto"/>
        <w:rPr>
          <w:rFonts w:ascii="Times New Roman" w:hAnsi="Times New Roman" w:cs="Times New Roman"/>
        </w:rPr>
      </w:pPr>
    </w:p>
    <w:p w14:paraId="1EC88E92" w14:textId="7FDA7AAF" w:rsidR="00FB4907" w:rsidRPr="00FB4907" w:rsidRDefault="001F3396" w:rsidP="00B04DF7">
      <w:pPr>
        <w:spacing w:after="0" w:line="240" w:lineRule="auto"/>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The international workshop </w:t>
      </w:r>
      <w:r w:rsidR="00FB4907" w:rsidRPr="00FB4907">
        <w:rPr>
          <w:rFonts w:ascii="Times New Roman" w:hAnsi="Times New Roman" w:cs="Times New Roman"/>
          <w:sz w:val="24"/>
          <w:szCs w:val="24"/>
          <w:lang w:val="en-GB"/>
        </w:rPr>
        <w:t>‘</w:t>
      </w:r>
      <w:r w:rsidR="0013174F" w:rsidRPr="001F3396">
        <w:rPr>
          <w:rFonts w:ascii="Times New Roman" w:hAnsi="Times New Roman" w:cs="Times New Roman"/>
          <w:i/>
          <w:iCs/>
          <w:sz w:val="24"/>
          <w:szCs w:val="24"/>
          <w:lang w:val="en-GB"/>
        </w:rPr>
        <w:t>Medical Knowledge and Practices Facing Plato. New Perspectives on the Role of Medical Expertise in the Platonic Corpus</w:t>
      </w:r>
      <w:r w:rsidR="00FB4907" w:rsidRPr="00FB4907">
        <w:rPr>
          <w:rFonts w:ascii="Times New Roman" w:hAnsi="Times New Roman" w:cs="Times New Roman"/>
          <w:sz w:val="24"/>
          <w:szCs w:val="24"/>
          <w:lang w:val="en-GB"/>
        </w:rPr>
        <w:t xml:space="preserve">’ was held at the Department of Classics and Ancient History at Durham University, Durham (UK), from the 21st to the </w:t>
      </w:r>
      <w:proofErr w:type="gramStart"/>
      <w:r w:rsidR="00FB4907" w:rsidRPr="00FB4907">
        <w:rPr>
          <w:rFonts w:ascii="Times New Roman" w:hAnsi="Times New Roman" w:cs="Times New Roman"/>
          <w:sz w:val="24"/>
          <w:szCs w:val="24"/>
          <w:lang w:val="en-GB"/>
        </w:rPr>
        <w:t>2</w:t>
      </w:r>
      <w:r w:rsidR="00FB4907" w:rsidRPr="001F3396">
        <w:rPr>
          <w:rFonts w:ascii="Times New Roman" w:hAnsi="Times New Roman" w:cs="Times New Roman"/>
          <w:sz w:val="24"/>
          <w:szCs w:val="24"/>
          <w:lang w:val="en-GB"/>
        </w:rPr>
        <w:t>2</w:t>
      </w:r>
      <w:r w:rsidR="00FB4907" w:rsidRPr="00FB4907">
        <w:rPr>
          <w:rFonts w:ascii="Times New Roman" w:hAnsi="Times New Roman" w:cs="Times New Roman"/>
          <w:sz w:val="24"/>
          <w:szCs w:val="24"/>
          <w:lang w:val="en-GB"/>
        </w:rPr>
        <w:t>rd</w:t>
      </w:r>
      <w:proofErr w:type="gramEnd"/>
      <w:r w:rsidR="00FB4907" w:rsidRPr="00FB4907">
        <w:rPr>
          <w:rFonts w:ascii="Times New Roman" w:hAnsi="Times New Roman" w:cs="Times New Roman"/>
          <w:sz w:val="24"/>
          <w:szCs w:val="24"/>
          <w:lang w:val="en-GB"/>
        </w:rPr>
        <w:t xml:space="preserve"> of </w:t>
      </w:r>
      <w:r w:rsidR="00FB4907" w:rsidRPr="001F3396">
        <w:rPr>
          <w:rFonts w:ascii="Times New Roman" w:hAnsi="Times New Roman" w:cs="Times New Roman"/>
          <w:sz w:val="24"/>
          <w:szCs w:val="24"/>
          <w:lang w:val="en-GB"/>
        </w:rPr>
        <w:t>March</w:t>
      </w:r>
      <w:r w:rsidR="00FB4907" w:rsidRPr="00FB4907">
        <w:rPr>
          <w:rFonts w:ascii="Times New Roman" w:hAnsi="Times New Roman" w:cs="Times New Roman"/>
          <w:sz w:val="24"/>
          <w:szCs w:val="24"/>
          <w:lang w:val="en-GB"/>
        </w:rPr>
        <w:t xml:space="preserve"> 202</w:t>
      </w:r>
      <w:r w:rsidR="00FB4907" w:rsidRPr="001F3396">
        <w:rPr>
          <w:rFonts w:ascii="Times New Roman" w:hAnsi="Times New Roman" w:cs="Times New Roman"/>
          <w:sz w:val="24"/>
          <w:szCs w:val="24"/>
          <w:lang w:val="en-GB"/>
        </w:rPr>
        <w:t>5</w:t>
      </w:r>
      <w:r w:rsidR="00FB4907" w:rsidRPr="00FB4907">
        <w:rPr>
          <w:rFonts w:ascii="Times New Roman" w:hAnsi="Times New Roman" w:cs="Times New Roman"/>
          <w:sz w:val="24"/>
          <w:szCs w:val="24"/>
          <w:lang w:val="en-GB"/>
        </w:rPr>
        <w:t xml:space="preserve">. The workshop comprised four sessions, with a total of </w:t>
      </w:r>
      <w:r w:rsidR="0013174F" w:rsidRPr="001F3396">
        <w:rPr>
          <w:rFonts w:ascii="Times New Roman" w:hAnsi="Times New Roman" w:cs="Times New Roman"/>
          <w:sz w:val="24"/>
          <w:szCs w:val="24"/>
          <w:lang w:val="en-GB"/>
        </w:rPr>
        <w:t>fourteen</w:t>
      </w:r>
      <w:r w:rsidR="00FB4907" w:rsidRPr="00FB4907">
        <w:rPr>
          <w:rFonts w:ascii="Times New Roman" w:hAnsi="Times New Roman" w:cs="Times New Roman"/>
          <w:sz w:val="24"/>
          <w:szCs w:val="24"/>
          <w:lang w:val="en-GB"/>
        </w:rPr>
        <w:t xml:space="preserve"> talks (</w:t>
      </w:r>
      <w:r w:rsidR="0013174F" w:rsidRPr="001F3396">
        <w:rPr>
          <w:rFonts w:ascii="Times New Roman" w:hAnsi="Times New Roman" w:cs="Times New Roman"/>
          <w:sz w:val="24"/>
          <w:szCs w:val="24"/>
          <w:lang w:val="en-GB"/>
        </w:rPr>
        <w:t>30</w:t>
      </w:r>
      <w:r w:rsidR="00FB4907" w:rsidRPr="00FB4907">
        <w:rPr>
          <w:rFonts w:ascii="Times New Roman" w:hAnsi="Times New Roman" w:cs="Times New Roman"/>
          <w:sz w:val="24"/>
          <w:szCs w:val="24"/>
          <w:lang w:val="en-GB"/>
        </w:rPr>
        <w:t xml:space="preserve"> minutes presentation </w:t>
      </w:r>
      <w:r w:rsidR="0013174F" w:rsidRPr="001F3396">
        <w:rPr>
          <w:rFonts w:ascii="Times New Roman" w:hAnsi="Times New Roman" w:cs="Times New Roman"/>
          <w:sz w:val="24"/>
          <w:szCs w:val="24"/>
          <w:lang w:val="en-GB"/>
        </w:rPr>
        <w:t xml:space="preserve">+ 15 minutes </w:t>
      </w:r>
      <w:r w:rsidR="00FB4907" w:rsidRPr="00FB4907">
        <w:rPr>
          <w:rFonts w:ascii="Times New Roman" w:hAnsi="Times New Roman" w:cs="Times New Roman"/>
          <w:sz w:val="24"/>
          <w:szCs w:val="24"/>
          <w:lang w:val="en-GB"/>
        </w:rPr>
        <w:t xml:space="preserve">Q&amp;A session). </w:t>
      </w:r>
      <w:r w:rsidR="00FB4907" w:rsidRPr="001F3396">
        <w:rPr>
          <w:rFonts w:ascii="Times New Roman" w:hAnsi="Times New Roman" w:cs="Times New Roman"/>
          <w:sz w:val="24"/>
          <w:szCs w:val="24"/>
          <w:lang w:val="en-GB"/>
        </w:rPr>
        <w:t>The event</w:t>
      </w:r>
      <w:r w:rsidR="00FB4907" w:rsidRPr="00FB4907">
        <w:rPr>
          <w:rFonts w:ascii="Times New Roman" w:hAnsi="Times New Roman" w:cs="Times New Roman"/>
          <w:i/>
          <w:iCs/>
          <w:sz w:val="24"/>
          <w:szCs w:val="24"/>
          <w:lang w:val="en-GB"/>
        </w:rPr>
        <w:t xml:space="preserve"> </w:t>
      </w:r>
      <w:r w:rsidR="00FB4907" w:rsidRPr="00FB4907">
        <w:rPr>
          <w:rFonts w:ascii="Times New Roman" w:hAnsi="Times New Roman" w:cs="Times New Roman"/>
          <w:sz w:val="24"/>
          <w:szCs w:val="24"/>
          <w:lang w:val="en-GB"/>
        </w:rPr>
        <w:t>was free</w:t>
      </w:r>
      <w:r w:rsidR="00FB4907" w:rsidRPr="001F3396">
        <w:rPr>
          <w:rFonts w:ascii="Times New Roman" w:hAnsi="Times New Roman" w:cs="Times New Roman"/>
          <w:sz w:val="24"/>
          <w:szCs w:val="24"/>
          <w:lang w:val="en-GB"/>
        </w:rPr>
        <w:t xml:space="preserve"> and</w:t>
      </w:r>
      <w:r w:rsidR="00FB4907" w:rsidRPr="00FB4907">
        <w:rPr>
          <w:rFonts w:ascii="Times New Roman" w:hAnsi="Times New Roman" w:cs="Times New Roman"/>
          <w:sz w:val="24"/>
          <w:szCs w:val="24"/>
          <w:lang w:val="en-GB"/>
        </w:rPr>
        <w:t xml:space="preserve"> hybri</w:t>
      </w:r>
      <w:r w:rsidR="00FB4907" w:rsidRPr="001F3396">
        <w:rPr>
          <w:rFonts w:ascii="Times New Roman" w:hAnsi="Times New Roman" w:cs="Times New Roman"/>
          <w:sz w:val="24"/>
          <w:szCs w:val="24"/>
          <w:lang w:val="en-GB"/>
        </w:rPr>
        <w:t>d</w:t>
      </w:r>
      <w:r w:rsidR="00166189">
        <w:rPr>
          <w:rFonts w:ascii="Times New Roman" w:hAnsi="Times New Roman" w:cs="Times New Roman"/>
          <w:sz w:val="24"/>
          <w:szCs w:val="24"/>
          <w:lang w:val="en-GB"/>
        </w:rPr>
        <w:t xml:space="preserve"> (through MS Teams)</w:t>
      </w:r>
      <w:r w:rsidR="00FB4907" w:rsidRPr="00FB4907">
        <w:rPr>
          <w:rFonts w:ascii="Times New Roman" w:hAnsi="Times New Roman" w:cs="Times New Roman"/>
          <w:sz w:val="24"/>
          <w:szCs w:val="24"/>
          <w:lang w:val="en-GB"/>
        </w:rPr>
        <w:t>, with both in-person and online participants</w:t>
      </w:r>
      <w:r>
        <w:rPr>
          <w:rFonts w:ascii="Times New Roman" w:hAnsi="Times New Roman" w:cs="Times New Roman"/>
          <w:sz w:val="24"/>
          <w:szCs w:val="24"/>
          <w:lang w:val="en-GB"/>
        </w:rPr>
        <w:t xml:space="preserve">, and was the result of the first official collaboration between the </w:t>
      </w:r>
      <w:proofErr w:type="spellStart"/>
      <w:r>
        <w:rPr>
          <w:rFonts w:ascii="Times New Roman" w:hAnsi="Times New Roman" w:cs="Times New Roman"/>
          <w:sz w:val="24"/>
          <w:szCs w:val="24"/>
          <w:lang w:val="en-GB"/>
        </w:rPr>
        <w:t>Dipartimento</w:t>
      </w:r>
      <w:proofErr w:type="spellEnd"/>
      <w:r>
        <w:rPr>
          <w:rFonts w:ascii="Times New Roman" w:hAnsi="Times New Roman" w:cs="Times New Roman"/>
          <w:sz w:val="24"/>
          <w:szCs w:val="24"/>
          <w:lang w:val="en-GB"/>
        </w:rPr>
        <w:t xml:space="preserve"> di Civiltà e </w:t>
      </w:r>
      <w:proofErr w:type="spellStart"/>
      <w:r>
        <w:rPr>
          <w:rFonts w:ascii="Times New Roman" w:hAnsi="Times New Roman" w:cs="Times New Roman"/>
          <w:sz w:val="24"/>
          <w:szCs w:val="24"/>
          <w:lang w:val="en-GB"/>
        </w:rPr>
        <w:t>Forme</w:t>
      </w:r>
      <w:proofErr w:type="spellEnd"/>
      <w:r>
        <w:rPr>
          <w:rFonts w:ascii="Times New Roman" w:hAnsi="Times New Roman" w:cs="Times New Roman"/>
          <w:sz w:val="24"/>
          <w:szCs w:val="24"/>
          <w:lang w:val="en-GB"/>
        </w:rPr>
        <w:t xml:space="preserve"> del Sapere of the University of Pisa and the Department of Classics and Ancient History of Durham University. </w:t>
      </w:r>
    </w:p>
    <w:p w14:paraId="4C285383" w14:textId="0DC75A7A" w:rsidR="0013174F" w:rsidRPr="001F3396" w:rsidRDefault="00FB4907" w:rsidP="00EF39C6">
      <w:pPr>
        <w:spacing w:after="0" w:line="240" w:lineRule="auto"/>
        <w:ind w:firstLine="284"/>
        <w:jc w:val="both"/>
        <w:rPr>
          <w:rFonts w:ascii="Times New Roman" w:hAnsi="Times New Roman" w:cs="Times New Roman"/>
          <w:sz w:val="24"/>
          <w:szCs w:val="24"/>
          <w:lang w:val="en-GB"/>
        </w:rPr>
      </w:pPr>
      <w:proofErr w:type="gramStart"/>
      <w:r w:rsidRPr="00FB4907">
        <w:rPr>
          <w:rFonts w:ascii="Times New Roman" w:hAnsi="Times New Roman" w:cs="Times New Roman"/>
          <w:sz w:val="24"/>
          <w:szCs w:val="24"/>
          <w:lang w:val="en-GB"/>
        </w:rPr>
        <w:t>In order to</w:t>
      </w:r>
      <w:proofErr w:type="gramEnd"/>
      <w:r w:rsidRPr="00FB4907">
        <w:rPr>
          <w:rFonts w:ascii="Times New Roman" w:hAnsi="Times New Roman" w:cs="Times New Roman"/>
          <w:sz w:val="24"/>
          <w:szCs w:val="24"/>
          <w:lang w:val="en-GB"/>
        </w:rPr>
        <w:t xml:space="preserve"> provide a multidisciplinary approach to </w:t>
      </w:r>
      <w:r w:rsidR="001F3396">
        <w:rPr>
          <w:rFonts w:ascii="Times New Roman" w:hAnsi="Times New Roman" w:cs="Times New Roman"/>
          <w:sz w:val="24"/>
          <w:szCs w:val="24"/>
          <w:lang w:val="en-GB"/>
        </w:rPr>
        <w:t>the interaction between Plato and medicine</w:t>
      </w:r>
      <w:r w:rsidRPr="00FB4907">
        <w:rPr>
          <w:rFonts w:ascii="Times New Roman" w:hAnsi="Times New Roman" w:cs="Times New Roman"/>
          <w:sz w:val="24"/>
          <w:szCs w:val="24"/>
          <w:lang w:val="en-GB"/>
        </w:rPr>
        <w:t xml:space="preserve">, the workshop saw the participation </w:t>
      </w:r>
      <w:r w:rsidR="0013174F" w:rsidRPr="001F3396">
        <w:rPr>
          <w:rFonts w:ascii="Times New Roman" w:hAnsi="Times New Roman" w:cs="Times New Roman"/>
          <w:sz w:val="24"/>
          <w:szCs w:val="24"/>
          <w:lang w:val="en-GB"/>
        </w:rPr>
        <w:t xml:space="preserve">of </w:t>
      </w:r>
      <w:r w:rsidR="00166189">
        <w:rPr>
          <w:rFonts w:ascii="Times New Roman" w:hAnsi="Times New Roman" w:cs="Times New Roman"/>
          <w:sz w:val="24"/>
          <w:szCs w:val="24"/>
          <w:lang w:val="en-GB"/>
        </w:rPr>
        <w:t xml:space="preserve">both domestic and international </w:t>
      </w:r>
      <w:r w:rsidR="0013174F" w:rsidRPr="001F3396">
        <w:rPr>
          <w:rFonts w:ascii="Times New Roman" w:hAnsi="Times New Roman" w:cs="Times New Roman"/>
          <w:sz w:val="24"/>
          <w:szCs w:val="24"/>
          <w:lang w:val="en-GB"/>
        </w:rPr>
        <w:t>experts in ancient Greek literature, ancient Greek medicine and ancient Greek philosophy</w:t>
      </w:r>
      <w:r w:rsidR="00166189">
        <w:rPr>
          <w:rFonts w:ascii="Times New Roman" w:hAnsi="Times New Roman" w:cs="Times New Roman"/>
          <w:sz w:val="24"/>
          <w:szCs w:val="24"/>
          <w:lang w:val="en-GB"/>
        </w:rPr>
        <w:t xml:space="preserve"> </w:t>
      </w:r>
      <w:r w:rsidR="00166189" w:rsidRPr="00166189">
        <w:rPr>
          <w:rFonts w:ascii="Times New Roman" w:hAnsi="Times New Roman" w:cs="Times New Roman"/>
          <w:sz w:val="24"/>
          <w:szCs w:val="24"/>
          <w:lang w:val="en-US"/>
        </w:rPr>
        <w:t>at different stages of their careers (PhD Candidates, Early Career Researchers, Established Scholars</w:t>
      </w:r>
      <w:r w:rsidR="00166189">
        <w:rPr>
          <w:rFonts w:ascii="Times New Roman" w:hAnsi="Times New Roman" w:cs="Times New Roman"/>
          <w:sz w:val="24"/>
          <w:szCs w:val="24"/>
          <w:lang w:val="en-US"/>
        </w:rPr>
        <w:t>).</w:t>
      </w:r>
    </w:p>
    <w:p w14:paraId="5796E466" w14:textId="01ED45A5" w:rsidR="00166189" w:rsidRDefault="00166189" w:rsidP="00166189">
      <w:pPr>
        <w:spacing w:after="0" w:line="240" w:lineRule="auto"/>
        <w:ind w:firstLine="284"/>
        <w:jc w:val="both"/>
        <w:rPr>
          <w:rFonts w:ascii="Times New Roman" w:hAnsi="Times New Roman" w:cs="Times New Roman"/>
          <w:sz w:val="24"/>
          <w:szCs w:val="24"/>
          <w:lang w:val="en-US"/>
        </w:rPr>
      </w:pPr>
      <w:r w:rsidRPr="00166189">
        <w:rPr>
          <w:rFonts w:ascii="Times New Roman" w:hAnsi="Times New Roman" w:cs="Times New Roman"/>
          <w:sz w:val="24"/>
          <w:szCs w:val="24"/>
          <w:lang w:val="en-US"/>
        </w:rPr>
        <w:t xml:space="preserve">The aim of the workshop </w:t>
      </w:r>
      <w:r>
        <w:rPr>
          <w:rFonts w:ascii="Times New Roman" w:hAnsi="Times New Roman" w:cs="Times New Roman"/>
          <w:sz w:val="24"/>
          <w:szCs w:val="24"/>
          <w:lang w:val="en-US"/>
        </w:rPr>
        <w:t>was</w:t>
      </w:r>
      <w:r w:rsidRPr="00166189">
        <w:rPr>
          <w:rFonts w:ascii="Times New Roman" w:hAnsi="Times New Roman" w:cs="Times New Roman"/>
          <w:sz w:val="24"/>
          <w:szCs w:val="24"/>
          <w:lang w:val="en-US"/>
        </w:rPr>
        <w:t xml:space="preserve"> to explore the intersection of Plato's philosophical and literary works with medicine - both as a form of expertise and as a body of doctrine found in the </w:t>
      </w:r>
      <w:r w:rsidRPr="00166189">
        <w:rPr>
          <w:rFonts w:ascii="Times New Roman" w:hAnsi="Times New Roman" w:cs="Times New Roman"/>
          <w:i/>
          <w:iCs/>
          <w:sz w:val="24"/>
          <w:szCs w:val="24"/>
          <w:lang w:val="en-US"/>
        </w:rPr>
        <w:t xml:space="preserve">Corpus </w:t>
      </w:r>
      <w:proofErr w:type="spellStart"/>
      <w:r w:rsidRPr="00166189">
        <w:rPr>
          <w:rFonts w:ascii="Times New Roman" w:hAnsi="Times New Roman" w:cs="Times New Roman"/>
          <w:i/>
          <w:iCs/>
          <w:sz w:val="24"/>
          <w:szCs w:val="24"/>
          <w:lang w:val="en-US"/>
        </w:rPr>
        <w:t>Hippocraticum</w:t>
      </w:r>
      <w:proofErr w:type="spellEnd"/>
      <w:r w:rsidRPr="00166189">
        <w:rPr>
          <w:rFonts w:ascii="Times New Roman" w:hAnsi="Times New Roman" w:cs="Times New Roman"/>
          <w:sz w:val="24"/>
          <w:szCs w:val="24"/>
          <w:lang w:val="en-US"/>
        </w:rPr>
        <w:t xml:space="preserve"> and other medical texts. The workshop focused on two main themes: 1) representations of medicine and physicians in Plato's works</w:t>
      </w:r>
      <w:r>
        <w:rPr>
          <w:rFonts w:ascii="Times New Roman" w:hAnsi="Times New Roman" w:cs="Times New Roman"/>
          <w:sz w:val="24"/>
          <w:szCs w:val="24"/>
          <w:lang w:val="en-US"/>
        </w:rPr>
        <w:t>, with a particular emphasis on the affinities with comedic depiction of doctors</w:t>
      </w:r>
      <w:r w:rsidRPr="00166189">
        <w:rPr>
          <w:rFonts w:ascii="Times New Roman" w:hAnsi="Times New Roman" w:cs="Times New Roman"/>
          <w:sz w:val="24"/>
          <w:szCs w:val="24"/>
          <w:lang w:val="en-US"/>
        </w:rPr>
        <w:t>; 2) Plato's contributions to medical thought</w:t>
      </w:r>
      <w:r>
        <w:rPr>
          <w:rFonts w:ascii="Times New Roman" w:hAnsi="Times New Roman" w:cs="Times New Roman"/>
          <w:sz w:val="24"/>
          <w:szCs w:val="24"/>
          <w:lang w:val="en-US"/>
        </w:rPr>
        <w:t>, including his own vision of the medical expertise and his contribution to physiology and psychology.</w:t>
      </w:r>
    </w:p>
    <w:p w14:paraId="4F5F93F0" w14:textId="7A5FCE04" w:rsidR="00166189" w:rsidRPr="00166189" w:rsidRDefault="00166189" w:rsidP="00166189">
      <w:pPr>
        <w:spacing w:after="0" w:line="240" w:lineRule="auto"/>
        <w:ind w:firstLine="284"/>
        <w:jc w:val="both"/>
        <w:rPr>
          <w:rFonts w:ascii="Times New Roman" w:hAnsi="Times New Roman" w:cs="Times New Roman"/>
          <w:sz w:val="24"/>
          <w:szCs w:val="24"/>
          <w:lang w:val="en-US"/>
        </w:rPr>
      </w:pPr>
      <w:r w:rsidRPr="00166189">
        <w:rPr>
          <w:rFonts w:ascii="Times New Roman" w:hAnsi="Times New Roman" w:cs="Times New Roman"/>
          <w:sz w:val="24"/>
          <w:szCs w:val="24"/>
          <w:lang w:val="en-US"/>
        </w:rPr>
        <w:t xml:space="preserve">We fostered conversations that broadened our understanding of Plato and his engagement with Ancient Medicine, in line or in contrast with his contemporary literary and medical traditions. We dedicated particular attention to creating occasions for informal discussion: long lunch, coffee breaks, and a formal dinner. </w:t>
      </w:r>
      <w:r>
        <w:rPr>
          <w:rFonts w:ascii="Times New Roman" w:hAnsi="Times New Roman" w:cs="Times New Roman"/>
          <w:sz w:val="24"/>
          <w:szCs w:val="24"/>
          <w:lang w:val="en-US"/>
        </w:rPr>
        <w:t>The MS Teams livestream allowed to involve a wide audience in the discussion, with as many as 50 people attending online during the busiest session.</w:t>
      </w:r>
    </w:p>
    <w:p w14:paraId="0A3EDFFB" w14:textId="34477D46" w:rsidR="00FB4907" w:rsidRPr="00FB4907" w:rsidRDefault="00FB4907" w:rsidP="00EF39C6">
      <w:pPr>
        <w:spacing w:after="0" w:line="240" w:lineRule="auto"/>
        <w:ind w:firstLine="284"/>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xml:space="preserve">The high intellectual value of the papers presented and their substantial contribution to the discipline persuaded the organisers to pursue forward the publication of a special issue or edited volume </w:t>
      </w:r>
      <w:proofErr w:type="gramStart"/>
      <w:r w:rsidRPr="00FB4907">
        <w:rPr>
          <w:rFonts w:ascii="Times New Roman" w:hAnsi="Times New Roman" w:cs="Times New Roman"/>
          <w:sz w:val="24"/>
          <w:szCs w:val="24"/>
          <w:lang w:val="en-GB"/>
        </w:rPr>
        <w:t>in order to</w:t>
      </w:r>
      <w:proofErr w:type="gramEnd"/>
      <w:r w:rsidRPr="00FB4907">
        <w:rPr>
          <w:rFonts w:ascii="Times New Roman" w:hAnsi="Times New Roman" w:cs="Times New Roman"/>
          <w:sz w:val="24"/>
          <w:szCs w:val="24"/>
          <w:lang w:val="en-GB"/>
        </w:rPr>
        <w:t xml:space="preserve"> collect all the contributions. </w:t>
      </w:r>
      <w:r w:rsidR="00136519">
        <w:rPr>
          <w:rFonts w:ascii="Times New Roman" w:hAnsi="Times New Roman" w:cs="Times New Roman"/>
          <w:sz w:val="24"/>
          <w:szCs w:val="24"/>
          <w:lang w:val="en-GB"/>
        </w:rPr>
        <w:t>The volume</w:t>
      </w:r>
      <w:r w:rsidRPr="00FB4907">
        <w:rPr>
          <w:rFonts w:ascii="Times New Roman" w:hAnsi="Times New Roman" w:cs="Times New Roman"/>
          <w:sz w:val="24"/>
          <w:szCs w:val="24"/>
          <w:lang w:val="en-GB"/>
        </w:rPr>
        <w:t xml:space="preserve"> </w:t>
      </w:r>
      <w:r w:rsidR="00166189">
        <w:rPr>
          <w:rFonts w:ascii="Times New Roman" w:hAnsi="Times New Roman" w:cs="Times New Roman"/>
          <w:sz w:val="24"/>
          <w:szCs w:val="24"/>
          <w:lang w:val="en-GB"/>
        </w:rPr>
        <w:t>will strive toward</w:t>
      </w:r>
      <w:r w:rsidRPr="00FB4907">
        <w:rPr>
          <w:rFonts w:ascii="Times New Roman" w:hAnsi="Times New Roman" w:cs="Times New Roman"/>
          <w:sz w:val="24"/>
          <w:szCs w:val="24"/>
          <w:lang w:val="en-GB"/>
        </w:rPr>
        <w:t xml:space="preserve"> an innovative </w:t>
      </w:r>
      <w:r w:rsidR="00166189">
        <w:rPr>
          <w:rFonts w:ascii="Times New Roman" w:hAnsi="Times New Roman" w:cs="Times New Roman"/>
          <w:sz w:val="24"/>
          <w:szCs w:val="24"/>
          <w:lang w:val="en-GB"/>
        </w:rPr>
        <w:t xml:space="preserve">and multidisciplinary </w:t>
      </w:r>
      <w:r w:rsidRPr="00FB4907">
        <w:rPr>
          <w:rFonts w:ascii="Times New Roman" w:hAnsi="Times New Roman" w:cs="Times New Roman"/>
          <w:sz w:val="24"/>
          <w:szCs w:val="24"/>
          <w:lang w:val="en-GB"/>
        </w:rPr>
        <w:t xml:space="preserve">approach to </w:t>
      </w:r>
      <w:r w:rsidR="00166189">
        <w:rPr>
          <w:rFonts w:ascii="Times New Roman" w:hAnsi="Times New Roman" w:cs="Times New Roman"/>
          <w:sz w:val="24"/>
          <w:szCs w:val="24"/>
          <w:lang w:val="en-GB"/>
        </w:rPr>
        <w:t>the</w:t>
      </w:r>
      <w:r w:rsidRPr="00FB4907">
        <w:rPr>
          <w:rFonts w:ascii="Times New Roman" w:hAnsi="Times New Roman" w:cs="Times New Roman"/>
          <w:sz w:val="24"/>
          <w:szCs w:val="24"/>
          <w:lang w:val="en-GB"/>
        </w:rPr>
        <w:t xml:space="preserve"> topic. </w:t>
      </w:r>
    </w:p>
    <w:p w14:paraId="2923492C" w14:textId="0F88CDEE" w:rsidR="00FB4907" w:rsidRDefault="00FB4907" w:rsidP="00EF39C6">
      <w:pPr>
        <w:spacing w:after="0" w:line="240" w:lineRule="auto"/>
        <w:ind w:firstLine="284"/>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xml:space="preserve">Organising the Workshop has provided invaluable training in our academic, organisational, communicative, and social skills. </w:t>
      </w:r>
      <w:r w:rsidR="00136519">
        <w:rPr>
          <w:rFonts w:ascii="Times New Roman" w:hAnsi="Times New Roman" w:cs="Times New Roman"/>
          <w:sz w:val="24"/>
          <w:szCs w:val="24"/>
          <w:lang w:val="en-GB"/>
        </w:rPr>
        <w:t xml:space="preserve">The </w:t>
      </w:r>
      <w:r w:rsidR="00A92B25">
        <w:rPr>
          <w:rFonts w:ascii="Times New Roman" w:hAnsi="Times New Roman" w:cs="Times New Roman"/>
          <w:sz w:val="24"/>
          <w:szCs w:val="24"/>
          <w:lang w:val="en-GB"/>
        </w:rPr>
        <w:t>research</w:t>
      </w:r>
      <w:r w:rsidR="00136519">
        <w:rPr>
          <w:rFonts w:ascii="Times New Roman" w:hAnsi="Times New Roman" w:cs="Times New Roman"/>
          <w:sz w:val="24"/>
          <w:szCs w:val="24"/>
          <w:lang w:val="en-GB"/>
        </w:rPr>
        <w:t xml:space="preserve"> required to fully developed a coherent program combining different disciplines surely led to an increase in the </w:t>
      </w:r>
      <w:r w:rsidRPr="00FB4907">
        <w:rPr>
          <w:rFonts w:ascii="Times New Roman" w:hAnsi="Times New Roman" w:cs="Times New Roman"/>
          <w:sz w:val="24"/>
          <w:szCs w:val="24"/>
          <w:lang w:val="en-GB"/>
        </w:rPr>
        <w:t>academic skills</w:t>
      </w:r>
      <w:r w:rsidR="00136519">
        <w:rPr>
          <w:rFonts w:ascii="Times New Roman" w:hAnsi="Times New Roman" w:cs="Times New Roman"/>
          <w:sz w:val="24"/>
          <w:szCs w:val="24"/>
          <w:lang w:val="en-GB"/>
        </w:rPr>
        <w:t xml:space="preserve"> of the organisers</w:t>
      </w:r>
      <w:r w:rsidRPr="00FB4907">
        <w:rPr>
          <w:rFonts w:ascii="Times New Roman" w:hAnsi="Times New Roman" w:cs="Times New Roman"/>
          <w:sz w:val="24"/>
          <w:szCs w:val="24"/>
          <w:lang w:val="en-GB"/>
        </w:rPr>
        <w:t xml:space="preserve">, </w:t>
      </w:r>
      <w:r w:rsidR="00136519">
        <w:rPr>
          <w:rFonts w:ascii="Times New Roman" w:hAnsi="Times New Roman" w:cs="Times New Roman"/>
          <w:sz w:val="24"/>
          <w:szCs w:val="24"/>
          <w:lang w:val="en-GB"/>
        </w:rPr>
        <w:t>who had to delve into a new field they hadn’t explored before</w:t>
      </w:r>
      <w:r w:rsidRPr="00FB4907">
        <w:rPr>
          <w:rFonts w:ascii="Times New Roman" w:hAnsi="Times New Roman" w:cs="Times New Roman"/>
          <w:sz w:val="24"/>
          <w:szCs w:val="24"/>
          <w:lang w:val="en-GB"/>
        </w:rPr>
        <w:t xml:space="preserve">. </w:t>
      </w:r>
      <w:r w:rsidR="00136519">
        <w:rPr>
          <w:rFonts w:ascii="Times New Roman" w:hAnsi="Times New Roman" w:cs="Times New Roman"/>
          <w:sz w:val="24"/>
          <w:szCs w:val="24"/>
          <w:lang w:val="en-GB"/>
        </w:rPr>
        <w:t>At the same time, dealing</w:t>
      </w:r>
      <w:r w:rsidRPr="00FB4907">
        <w:rPr>
          <w:rFonts w:ascii="Times New Roman" w:hAnsi="Times New Roman" w:cs="Times New Roman"/>
          <w:sz w:val="24"/>
          <w:szCs w:val="24"/>
          <w:lang w:val="en-GB"/>
        </w:rPr>
        <w:t xml:space="preserve"> with all the applications and requirements certainly improved our organisational skills</w:t>
      </w:r>
      <w:r w:rsidR="00136519">
        <w:rPr>
          <w:rFonts w:ascii="Times New Roman" w:hAnsi="Times New Roman" w:cs="Times New Roman"/>
          <w:sz w:val="24"/>
          <w:szCs w:val="24"/>
          <w:lang w:val="en-GB"/>
        </w:rPr>
        <w:t xml:space="preserve">, while the protracted interaction with the speakers </w:t>
      </w:r>
      <w:r w:rsidR="00A92B25">
        <w:rPr>
          <w:rFonts w:ascii="Times New Roman" w:hAnsi="Times New Roman" w:cs="Times New Roman"/>
          <w:sz w:val="24"/>
          <w:szCs w:val="24"/>
          <w:lang w:val="en-GB"/>
        </w:rPr>
        <w:t xml:space="preserve">before the conference </w:t>
      </w:r>
      <w:r w:rsidR="00136519">
        <w:rPr>
          <w:rFonts w:ascii="Times New Roman" w:hAnsi="Times New Roman" w:cs="Times New Roman"/>
          <w:sz w:val="24"/>
          <w:szCs w:val="24"/>
          <w:lang w:val="en-GB"/>
        </w:rPr>
        <w:t>also taught us how to communicate effectively</w:t>
      </w:r>
      <w:r w:rsidRPr="00FB4907">
        <w:rPr>
          <w:rFonts w:ascii="Times New Roman" w:hAnsi="Times New Roman" w:cs="Times New Roman"/>
          <w:sz w:val="24"/>
          <w:szCs w:val="24"/>
          <w:lang w:val="en-GB"/>
        </w:rPr>
        <w:t xml:space="preserve">. </w:t>
      </w:r>
      <w:r w:rsidR="00136519">
        <w:rPr>
          <w:rFonts w:ascii="Times New Roman" w:hAnsi="Times New Roman" w:cs="Times New Roman"/>
          <w:sz w:val="24"/>
          <w:szCs w:val="24"/>
          <w:lang w:val="en-GB"/>
        </w:rPr>
        <w:t xml:space="preserve">The ambitious program and the unforeseen technical issues caused by the web conferencing software also greatly helped us in improving </w:t>
      </w:r>
      <w:proofErr w:type="gramStart"/>
      <w:r w:rsidR="00136519">
        <w:rPr>
          <w:rFonts w:ascii="Times New Roman" w:hAnsi="Times New Roman" w:cs="Times New Roman"/>
          <w:sz w:val="24"/>
          <w:szCs w:val="24"/>
          <w:lang w:val="en-GB"/>
        </w:rPr>
        <w:t xml:space="preserve">our  </w:t>
      </w:r>
      <w:r w:rsidR="00136519">
        <w:rPr>
          <w:rFonts w:ascii="Times New Roman" w:hAnsi="Times New Roman" w:cs="Times New Roman"/>
          <w:sz w:val="24"/>
          <w:szCs w:val="24"/>
          <w:lang w:val="en-US"/>
        </w:rPr>
        <w:t>t</w:t>
      </w:r>
      <w:r w:rsidR="00136519" w:rsidRPr="004578DE">
        <w:rPr>
          <w:rFonts w:ascii="Times New Roman" w:hAnsi="Times New Roman" w:cs="Times New Roman"/>
          <w:sz w:val="24"/>
          <w:szCs w:val="24"/>
          <w:lang w:val="en-US"/>
        </w:rPr>
        <w:t>ime</w:t>
      </w:r>
      <w:proofErr w:type="gramEnd"/>
      <w:r w:rsidR="00136519" w:rsidRPr="004578DE">
        <w:rPr>
          <w:rFonts w:ascii="Times New Roman" w:hAnsi="Times New Roman" w:cs="Times New Roman"/>
          <w:sz w:val="24"/>
          <w:szCs w:val="24"/>
          <w:lang w:val="en-US"/>
        </w:rPr>
        <w:t xml:space="preserve"> </w:t>
      </w:r>
      <w:r w:rsidR="00136519">
        <w:rPr>
          <w:rFonts w:ascii="Times New Roman" w:hAnsi="Times New Roman" w:cs="Times New Roman"/>
          <w:sz w:val="24"/>
          <w:szCs w:val="24"/>
          <w:lang w:val="en-US"/>
        </w:rPr>
        <w:t>management</w:t>
      </w:r>
      <w:r w:rsidRPr="00FB4907">
        <w:rPr>
          <w:rFonts w:ascii="Times New Roman" w:hAnsi="Times New Roman" w:cs="Times New Roman"/>
          <w:sz w:val="24"/>
          <w:szCs w:val="24"/>
          <w:lang w:val="en-GB"/>
        </w:rPr>
        <w:t>. In this sense, the funds awarded by the Society for the Promotion of Hellenic Studies (SPHS) have been invaluable</w:t>
      </w:r>
      <w:r w:rsidR="001F193C">
        <w:rPr>
          <w:rFonts w:ascii="Times New Roman" w:hAnsi="Times New Roman" w:cs="Times New Roman"/>
          <w:sz w:val="24"/>
          <w:szCs w:val="24"/>
          <w:lang w:val="en-GB"/>
        </w:rPr>
        <w:t>, as it allowed us</w:t>
      </w:r>
      <w:r w:rsidRPr="00FB4907">
        <w:rPr>
          <w:rFonts w:ascii="Times New Roman" w:hAnsi="Times New Roman" w:cs="Times New Roman"/>
          <w:sz w:val="24"/>
          <w:szCs w:val="24"/>
          <w:lang w:val="en-GB"/>
        </w:rPr>
        <w:t xml:space="preserve"> </w:t>
      </w:r>
      <w:r w:rsidR="001F193C">
        <w:rPr>
          <w:rFonts w:ascii="Times New Roman" w:hAnsi="Times New Roman" w:cs="Times New Roman"/>
          <w:sz w:val="24"/>
          <w:szCs w:val="24"/>
          <w:lang w:val="en-GB"/>
        </w:rPr>
        <w:t>to involve more speakers</w:t>
      </w:r>
      <w:r w:rsidR="00136519">
        <w:rPr>
          <w:rFonts w:ascii="Times New Roman" w:hAnsi="Times New Roman" w:cs="Times New Roman"/>
          <w:sz w:val="24"/>
          <w:szCs w:val="24"/>
          <w:lang w:val="en-GB"/>
        </w:rPr>
        <w:t>, and for this we acknowledge our gratitude to the SPHS.</w:t>
      </w:r>
    </w:p>
    <w:p w14:paraId="1978FC47" w14:textId="77777777" w:rsidR="00166189" w:rsidRPr="001F3396" w:rsidRDefault="00166189" w:rsidP="00166189">
      <w:pPr>
        <w:spacing w:after="0" w:line="240" w:lineRule="auto"/>
        <w:ind w:firstLine="284"/>
        <w:jc w:val="both"/>
        <w:rPr>
          <w:rFonts w:ascii="Times New Roman" w:hAnsi="Times New Roman" w:cs="Times New Roman"/>
          <w:sz w:val="24"/>
          <w:szCs w:val="24"/>
          <w:lang w:val="en-GB"/>
        </w:rPr>
      </w:pPr>
    </w:p>
    <w:p w14:paraId="26C8394B" w14:textId="2EC375D4" w:rsidR="00FB4907" w:rsidRPr="001F3396" w:rsidRDefault="00FB4907" w:rsidP="0013174F">
      <w:pPr>
        <w:spacing w:line="240" w:lineRule="auto"/>
        <w:jc w:val="center"/>
        <w:rPr>
          <w:rFonts w:ascii="Times New Roman" w:hAnsi="Times New Roman" w:cs="Times New Roman"/>
          <w:smallCaps/>
          <w:sz w:val="24"/>
          <w:szCs w:val="24"/>
          <w:lang w:val="en-GB"/>
        </w:rPr>
      </w:pPr>
      <w:r w:rsidRPr="001F3396">
        <w:rPr>
          <w:rFonts w:ascii="Times New Roman" w:hAnsi="Times New Roman" w:cs="Times New Roman"/>
          <w:smallCaps/>
          <w:sz w:val="24"/>
          <w:szCs w:val="24"/>
          <w:lang w:val="en-GB"/>
        </w:rPr>
        <w:t>Program of the conference</w:t>
      </w:r>
    </w:p>
    <w:p w14:paraId="0B7AD479" w14:textId="0229D333"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b/>
          <w:bCs/>
          <w:sz w:val="24"/>
          <w:szCs w:val="24"/>
          <w:lang w:val="en-GB"/>
        </w:rPr>
        <w:t>Friday, March 21</w:t>
      </w:r>
    </w:p>
    <w:p w14:paraId="0235E739" w14:textId="77777777" w:rsidR="00FB4907" w:rsidRPr="00166189" w:rsidRDefault="00FB4907" w:rsidP="004578DE">
      <w:pPr>
        <w:spacing w:after="0" w:line="240" w:lineRule="auto"/>
        <w:jc w:val="both"/>
        <w:rPr>
          <w:rFonts w:ascii="Times New Roman" w:hAnsi="Times New Roman" w:cs="Times New Roman"/>
          <w:sz w:val="24"/>
          <w:szCs w:val="24"/>
        </w:rPr>
      </w:pPr>
      <w:r w:rsidRPr="00166189">
        <w:rPr>
          <w:rFonts w:ascii="Times New Roman" w:hAnsi="Times New Roman" w:cs="Times New Roman"/>
          <w:b/>
          <w:bCs/>
          <w:sz w:val="24"/>
          <w:szCs w:val="24"/>
        </w:rPr>
        <w:t>10.00-10.15.</w:t>
      </w:r>
      <w:r w:rsidRPr="00166189">
        <w:rPr>
          <w:rFonts w:ascii="Times New Roman" w:hAnsi="Times New Roman" w:cs="Times New Roman"/>
          <w:sz w:val="24"/>
          <w:szCs w:val="24"/>
        </w:rPr>
        <w:t xml:space="preserve"> Welcome </w:t>
      </w:r>
    </w:p>
    <w:p w14:paraId="68F43133" w14:textId="77777777" w:rsidR="00FB4907" w:rsidRPr="00166189" w:rsidRDefault="00FB4907" w:rsidP="004578DE">
      <w:pPr>
        <w:spacing w:after="0" w:line="240" w:lineRule="auto"/>
        <w:jc w:val="both"/>
        <w:rPr>
          <w:rFonts w:ascii="Times New Roman" w:hAnsi="Times New Roman" w:cs="Times New Roman"/>
          <w:sz w:val="24"/>
          <w:szCs w:val="24"/>
        </w:rPr>
      </w:pPr>
      <w:r w:rsidRPr="00166189">
        <w:rPr>
          <w:rFonts w:ascii="Times New Roman" w:hAnsi="Times New Roman" w:cs="Times New Roman"/>
          <w:sz w:val="24"/>
          <w:szCs w:val="24"/>
        </w:rPr>
        <w:t>Giulia Bernardini (Durham University) and Giovanni Trovato (Università di Pisa / Istituto Italiano per gli Studi Filosofici di Napoli)</w:t>
      </w:r>
    </w:p>
    <w:p w14:paraId="7B1053E8" w14:textId="77777777" w:rsidR="00FB4907" w:rsidRPr="00166189" w:rsidRDefault="00FB4907" w:rsidP="004578DE">
      <w:pPr>
        <w:spacing w:after="0" w:line="240" w:lineRule="auto"/>
        <w:jc w:val="both"/>
        <w:rPr>
          <w:rFonts w:ascii="Times New Roman" w:hAnsi="Times New Roman" w:cs="Times New Roman"/>
          <w:sz w:val="24"/>
          <w:szCs w:val="24"/>
        </w:rPr>
      </w:pPr>
      <w:r w:rsidRPr="00166189">
        <w:rPr>
          <w:rFonts w:ascii="Times New Roman" w:hAnsi="Times New Roman" w:cs="Times New Roman"/>
          <w:sz w:val="24"/>
          <w:szCs w:val="24"/>
        </w:rPr>
        <w:lastRenderedPageBreak/>
        <w:t> </w:t>
      </w:r>
    </w:p>
    <w:p w14:paraId="2D33BF96" w14:textId="4CF8398D"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xml:space="preserve">Morning Session (chair: Giulia </w:t>
      </w:r>
      <w:proofErr w:type="spellStart"/>
      <w:r w:rsidRPr="00FB4907">
        <w:rPr>
          <w:rFonts w:ascii="Times New Roman" w:hAnsi="Times New Roman" w:cs="Times New Roman"/>
          <w:sz w:val="24"/>
          <w:szCs w:val="24"/>
          <w:lang w:val="en-GB"/>
        </w:rPr>
        <w:t>Bonasio</w:t>
      </w:r>
      <w:proofErr w:type="spellEnd"/>
      <w:r w:rsidRPr="00FB4907">
        <w:rPr>
          <w:rFonts w:ascii="Times New Roman" w:hAnsi="Times New Roman" w:cs="Times New Roman"/>
          <w:sz w:val="24"/>
          <w:szCs w:val="24"/>
          <w:lang w:val="en-GB"/>
        </w:rPr>
        <w:t>)</w:t>
      </w:r>
    </w:p>
    <w:p w14:paraId="681F28A5" w14:textId="39F3A3DD"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b/>
          <w:bCs/>
          <w:sz w:val="24"/>
          <w:szCs w:val="24"/>
          <w:lang w:val="en-GB"/>
        </w:rPr>
        <w:t>10.15-11.00.</w:t>
      </w:r>
      <w:r w:rsidRPr="00FB4907">
        <w:rPr>
          <w:rFonts w:ascii="Times New Roman" w:hAnsi="Times New Roman" w:cs="Times New Roman"/>
          <w:sz w:val="24"/>
          <w:szCs w:val="24"/>
          <w:lang w:val="en-GB"/>
        </w:rPr>
        <w:t xml:space="preserve"> Anna </w:t>
      </w:r>
      <w:proofErr w:type="spellStart"/>
      <w:r w:rsidRPr="00FB4907">
        <w:rPr>
          <w:rFonts w:ascii="Times New Roman" w:hAnsi="Times New Roman" w:cs="Times New Roman"/>
          <w:sz w:val="24"/>
          <w:szCs w:val="24"/>
          <w:lang w:val="en-GB"/>
        </w:rPr>
        <w:t>Novokhatko</w:t>
      </w:r>
      <w:proofErr w:type="spellEnd"/>
      <w:r w:rsidRPr="00FB4907">
        <w:rPr>
          <w:rFonts w:ascii="Times New Roman" w:hAnsi="Times New Roman" w:cs="Times New Roman"/>
          <w:sz w:val="24"/>
          <w:szCs w:val="24"/>
          <w:lang w:val="en-GB"/>
        </w:rPr>
        <w:t xml:space="preserve"> (Università di Trento / University of Thessaloniki) “Philosophers, physicians and spectators in Middle Greek comedy”</w:t>
      </w:r>
    </w:p>
    <w:p w14:paraId="0E6724DA"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b/>
          <w:bCs/>
          <w:sz w:val="24"/>
          <w:szCs w:val="24"/>
          <w:lang w:val="en-GB"/>
        </w:rPr>
        <w:t>11.00-11.45.</w:t>
      </w:r>
      <w:r w:rsidRPr="00FB4907">
        <w:rPr>
          <w:rFonts w:ascii="Times New Roman" w:hAnsi="Times New Roman" w:cs="Times New Roman"/>
          <w:sz w:val="24"/>
          <w:szCs w:val="24"/>
          <w:lang w:val="en-GB"/>
        </w:rPr>
        <w:t xml:space="preserve"> Giulia Bernardini (Durham University) “</w:t>
      </w:r>
      <w:proofErr w:type="spellStart"/>
      <w:r w:rsidRPr="00FB4907">
        <w:rPr>
          <w:rFonts w:ascii="Times New Roman" w:hAnsi="Times New Roman" w:cs="Times New Roman"/>
          <w:sz w:val="24"/>
          <w:szCs w:val="24"/>
          <w:lang w:val="en-GB"/>
        </w:rPr>
        <w:t>Eryximachus</w:t>
      </w:r>
      <w:proofErr w:type="spellEnd"/>
      <w:r w:rsidRPr="00FB4907">
        <w:rPr>
          <w:rFonts w:ascii="Times New Roman" w:hAnsi="Times New Roman" w:cs="Times New Roman"/>
          <w:sz w:val="24"/>
          <w:szCs w:val="24"/>
          <w:lang w:val="en-GB"/>
        </w:rPr>
        <w:t xml:space="preserve"> and the other Comedic Doctors”</w:t>
      </w:r>
    </w:p>
    <w:p w14:paraId="25FD69AE"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w:t>
      </w:r>
    </w:p>
    <w:p w14:paraId="05CC11AE"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Tea break</w:t>
      </w:r>
    </w:p>
    <w:p w14:paraId="00CEEF0C"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w:t>
      </w:r>
    </w:p>
    <w:p w14:paraId="1DB540A1"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b/>
          <w:bCs/>
          <w:sz w:val="24"/>
          <w:szCs w:val="24"/>
          <w:lang w:val="en-GB"/>
        </w:rPr>
        <w:t>12.15-13.00.</w:t>
      </w:r>
      <w:r w:rsidRPr="00FB4907">
        <w:rPr>
          <w:rFonts w:ascii="Times New Roman" w:hAnsi="Times New Roman" w:cs="Times New Roman"/>
          <w:sz w:val="24"/>
          <w:szCs w:val="24"/>
          <w:lang w:val="en-GB"/>
        </w:rPr>
        <w:t xml:space="preserve"> Matilde Berti (Durham University) “Plato’s Timaeus and the Hippocratic De </w:t>
      </w:r>
      <w:proofErr w:type="spellStart"/>
      <w:r w:rsidRPr="00FB4907">
        <w:rPr>
          <w:rFonts w:ascii="Times New Roman" w:hAnsi="Times New Roman" w:cs="Times New Roman"/>
          <w:sz w:val="24"/>
          <w:szCs w:val="24"/>
          <w:lang w:val="en-GB"/>
        </w:rPr>
        <w:t>Victu</w:t>
      </w:r>
      <w:proofErr w:type="spellEnd"/>
      <w:r w:rsidRPr="00FB4907">
        <w:rPr>
          <w:rFonts w:ascii="Times New Roman" w:hAnsi="Times New Roman" w:cs="Times New Roman"/>
          <w:sz w:val="24"/>
          <w:szCs w:val="24"/>
          <w:lang w:val="en-GB"/>
        </w:rPr>
        <w:t>: A Medical Approach towards Virtue?”</w:t>
      </w:r>
    </w:p>
    <w:p w14:paraId="4D7D2CD7" w14:textId="52E22E60" w:rsidR="00FB4907" w:rsidRPr="00FB4907" w:rsidRDefault="00FB4907" w:rsidP="004578DE">
      <w:pPr>
        <w:spacing w:after="0" w:line="240" w:lineRule="auto"/>
        <w:jc w:val="both"/>
        <w:rPr>
          <w:rFonts w:ascii="Times New Roman" w:hAnsi="Times New Roman" w:cs="Times New Roman"/>
          <w:sz w:val="24"/>
          <w:szCs w:val="24"/>
          <w:lang w:val="en-GB"/>
        </w:rPr>
      </w:pPr>
    </w:p>
    <w:p w14:paraId="562E1CF7"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b/>
          <w:bCs/>
          <w:sz w:val="24"/>
          <w:szCs w:val="24"/>
          <w:lang w:val="en-GB"/>
        </w:rPr>
        <w:t>13.00-14:30.</w:t>
      </w:r>
      <w:r w:rsidRPr="00FB4907">
        <w:rPr>
          <w:rFonts w:ascii="Times New Roman" w:hAnsi="Times New Roman" w:cs="Times New Roman"/>
          <w:sz w:val="24"/>
          <w:szCs w:val="24"/>
          <w:lang w:val="en-GB"/>
        </w:rPr>
        <w:t xml:space="preserve"> Lunch break</w:t>
      </w:r>
    </w:p>
    <w:p w14:paraId="421A249E"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w:t>
      </w:r>
    </w:p>
    <w:p w14:paraId="74902D08" w14:textId="3D488226"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Afternoon sessions (chair: Phillip Sidney Horky)</w:t>
      </w:r>
    </w:p>
    <w:p w14:paraId="158550EB" w14:textId="6B3CC6FA" w:rsidR="00FB4907" w:rsidRPr="00166189" w:rsidRDefault="00FB4907" w:rsidP="004578DE">
      <w:pPr>
        <w:spacing w:after="0" w:line="240" w:lineRule="auto"/>
        <w:jc w:val="both"/>
        <w:rPr>
          <w:rFonts w:ascii="Times New Roman" w:hAnsi="Times New Roman" w:cs="Times New Roman"/>
          <w:sz w:val="24"/>
          <w:szCs w:val="24"/>
        </w:rPr>
      </w:pPr>
      <w:r w:rsidRPr="00166189">
        <w:rPr>
          <w:rFonts w:ascii="Times New Roman" w:hAnsi="Times New Roman" w:cs="Times New Roman"/>
          <w:b/>
          <w:bCs/>
          <w:sz w:val="24"/>
          <w:szCs w:val="24"/>
        </w:rPr>
        <w:t>14.30-15.15.</w:t>
      </w:r>
      <w:r w:rsidRPr="00166189">
        <w:rPr>
          <w:rFonts w:ascii="Times New Roman" w:hAnsi="Times New Roman" w:cs="Times New Roman"/>
          <w:sz w:val="24"/>
          <w:szCs w:val="24"/>
        </w:rPr>
        <w:t xml:space="preserve"> Francesco Pelosi (Università di Pisa) "Embryology and music in Plato" </w:t>
      </w:r>
      <w:r w:rsidRPr="00166189">
        <w:rPr>
          <w:rFonts w:ascii="Times New Roman" w:hAnsi="Times New Roman" w:cs="Times New Roman"/>
          <w:smallCaps/>
          <w:sz w:val="24"/>
          <w:szCs w:val="24"/>
        </w:rPr>
        <w:t>online</w:t>
      </w:r>
    </w:p>
    <w:p w14:paraId="367E160C"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b/>
          <w:bCs/>
          <w:sz w:val="24"/>
          <w:szCs w:val="24"/>
          <w:lang w:val="en-GB"/>
        </w:rPr>
        <w:t>15.15-16.00.</w:t>
      </w:r>
      <w:r w:rsidRPr="00FB4907">
        <w:rPr>
          <w:rFonts w:ascii="Times New Roman" w:hAnsi="Times New Roman" w:cs="Times New Roman"/>
          <w:sz w:val="24"/>
          <w:szCs w:val="24"/>
          <w:lang w:val="en-GB"/>
        </w:rPr>
        <w:t xml:space="preserve"> Caterina </w:t>
      </w:r>
      <w:proofErr w:type="spellStart"/>
      <w:r w:rsidRPr="00FB4907">
        <w:rPr>
          <w:rFonts w:ascii="Times New Roman" w:hAnsi="Times New Roman" w:cs="Times New Roman"/>
          <w:sz w:val="24"/>
          <w:szCs w:val="24"/>
          <w:lang w:val="en-GB"/>
        </w:rPr>
        <w:t>Pellò</w:t>
      </w:r>
      <w:proofErr w:type="spellEnd"/>
      <w:r w:rsidRPr="00FB4907">
        <w:rPr>
          <w:rFonts w:ascii="Times New Roman" w:hAnsi="Times New Roman" w:cs="Times New Roman"/>
          <w:sz w:val="24"/>
          <w:szCs w:val="24"/>
          <w:lang w:val="en-GB"/>
        </w:rPr>
        <w:t xml:space="preserve"> (University of Geneva) “Alcmaeon according to Plato: Physician and </w:t>
      </w:r>
      <w:proofErr w:type="spellStart"/>
      <w:r w:rsidRPr="00FB4907">
        <w:rPr>
          <w:rFonts w:ascii="Times New Roman" w:hAnsi="Times New Roman" w:cs="Times New Roman"/>
          <w:sz w:val="24"/>
          <w:szCs w:val="24"/>
          <w:lang w:val="en-GB"/>
        </w:rPr>
        <w:t>physikos</w:t>
      </w:r>
      <w:proofErr w:type="spellEnd"/>
      <w:r w:rsidRPr="00FB4907">
        <w:rPr>
          <w:rFonts w:ascii="Times New Roman" w:hAnsi="Times New Roman" w:cs="Times New Roman"/>
          <w:sz w:val="24"/>
          <w:szCs w:val="24"/>
          <w:lang w:val="en-GB"/>
        </w:rPr>
        <w:t>”</w:t>
      </w:r>
    </w:p>
    <w:p w14:paraId="1E209990"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w:t>
      </w:r>
    </w:p>
    <w:p w14:paraId="63AFDC90"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Tea break</w:t>
      </w:r>
    </w:p>
    <w:p w14:paraId="6CAD6371"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w:t>
      </w:r>
    </w:p>
    <w:p w14:paraId="15B36B17" w14:textId="7DAA3E21"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(Chair: Maria Cristina Mennuti)</w:t>
      </w:r>
    </w:p>
    <w:p w14:paraId="2BF5BF13" w14:textId="03B7B6DB"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b/>
          <w:bCs/>
          <w:sz w:val="24"/>
          <w:szCs w:val="24"/>
          <w:lang w:val="en-GB"/>
        </w:rPr>
        <w:t>16.30-17.15.</w:t>
      </w:r>
      <w:r w:rsidRPr="00FB4907">
        <w:rPr>
          <w:rFonts w:ascii="Times New Roman" w:hAnsi="Times New Roman" w:cs="Times New Roman"/>
          <w:sz w:val="24"/>
          <w:szCs w:val="24"/>
          <w:lang w:val="en-GB"/>
        </w:rPr>
        <w:t xml:space="preserve"> Jill Gordon (Colby College) “Disease and Sex Difference in Plato's Timaeus” </w:t>
      </w:r>
      <w:r w:rsidRPr="001F3396">
        <w:rPr>
          <w:rFonts w:ascii="Times New Roman" w:hAnsi="Times New Roman" w:cs="Times New Roman"/>
          <w:smallCaps/>
          <w:sz w:val="24"/>
          <w:szCs w:val="24"/>
          <w:lang w:val="en-GB"/>
        </w:rPr>
        <w:t>online</w:t>
      </w:r>
    </w:p>
    <w:p w14:paraId="0DB017EB" w14:textId="33F57F11"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b/>
          <w:bCs/>
          <w:sz w:val="24"/>
          <w:szCs w:val="24"/>
          <w:lang w:val="en-GB"/>
        </w:rPr>
        <w:t>17.15-18.00.</w:t>
      </w:r>
      <w:r w:rsidRPr="00FB4907">
        <w:rPr>
          <w:rFonts w:ascii="Times New Roman" w:hAnsi="Times New Roman" w:cs="Times New Roman"/>
          <w:sz w:val="24"/>
          <w:szCs w:val="24"/>
          <w:lang w:val="en-GB"/>
        </w:rPr>
        <w:t xml:space="preserve"> Sonja Tanner (UCCS) “Beautiful Words for Terrible Maladies: Socratic Logotherapy in Plato’s 'Charmides'”</w:t>
      </w:r>
      <w:r w:rsidRPr="001F3396">
        <w:rPr>
          <w:rFonts w:ascii="Times New Roman" w:hAnsi="Times New Roman" w:cs="Times New Roman"/>
          <w:sz w:val="24"/>
          <w:szCs w:val="24"/>
          <w:lang w:val="en-GB"/>
        </w:rPr>
        <w:t xml:space="preserve"> </w:t>
      </w:r>
      <w:r w:rsidRPr="001F3396">
        <w:rPr>
          <w:rFonts w:ascii="Times New Roman" w:hAnsi="Times New Roman" w:cs="Times New Roman"/>
          <w:smallCaps/>
          <w:sz w:val="24"/>
          <w:szCs w:val="24"/>
          <w:lang w:val="en-GB"/>
        </w:rPr>
        <w:t>online</w:t>
      </w:r>
    </w:p>
    <w:p w14:paraId="379247F2" w14:textId="3921690B" w:rsidR="008E0A84" w:rsidRPr="001F3396"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w:t>
      </w:r>
    </w:p>
    <w:p w14:paraId="5ED92E31" w14:textId="7FB4A906" w:rsidR="00FB4907" w:rsidRPr="00FB4907" w:rsidRDefault="00FB4907" w:rsidP="004578DE">
      <w:pPr>
        <w:spacing w:after="0" w:line="240" w:lineRule="auto"/>
        <w:rPr>
          <w:rFonts w:ascii="Times New Roman" w:hAnsi="Times New Roman" w:cs="Times New Roman"/>
          <w:sz w:val="24"/>
          <w:szCs w:val="24"/>
          <w:lang w:val="en-GB"/>
        </w:rPr>
      </w:pPr>
      <w:r w:rsidRPr="00FB4907">
        <w:rPr>
          <w:rFonts w:ascii="Times New Roman" w:hAnsi="Times New Roman" w:cs="Times New Roman"/>
          <w:b/>
          <w:bCs/>
          <w:sz w:val="24"/>
          <w:szCs w:val="24"/>
          <w:lang w:val="en-GB"/>
        </w:rPr>
        <w:t>Saturday, March 22</w:t>
      </w:r>
    </w:p>
    <w:p w14:paraId="12114932" w14:textId="52BFFB64"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Morning Session (chair: Chiara Blanco)</w:t>
      </w:r>
    </w:p>
    <w:p w14:paraId="5C4F2B32" w14:textId="348C6D92"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b/>
          <w:bCs/>
          <w:sz w:val="24"/>
          <w:szCs w:val="24"/>
          <w:lang w:val="en-GB"/>
        </w:rPr>
        <w:t>10.00-10.45.</w:t>
      </w:r>
      <w:r w:rsidRPr="00FB4907">
        <w:rPr>
          <w:rFonts w:ascii="Times New Roman" w:hAnsi="Times New Roman" w:cs="Times New Roman"/>
          <w:sz w:val="24"/>
          <w:szCs w:val="24"/>
          <w:lang w:val="en-GB"/>
        </w:rPr>
        <w:t xml:space="preserve"> Philip van der </w:t>
      </w:r>
      <w:proofErr w:type="spellStart"/>
      <w:r w:rsidRPr="00FB4907">
        <w:rPr>
          <w:rFonts w:ascii="Times New Roman" w:hAnsi="Times New Roman" w:cs="Times New Roman"/>
          <w:sz w:val="24"/>
          <w:szCs w:val="24"/>
          <w:lang w:val="en-GB"/>
        </w:rPr>
        <w:t>Eijk</w:t>
      </w:r>
      <w:proofErr w:type="spellEnd"/>
      <w:r w:rsidRPr="00FB4907">
        <w:rPr>
          <w:rFonts w:ascii="Times New Roman" w:hAnsi="Times New Roman" w:cs="Times New Roman"/>
          <w:sz w:val="24"/>
          <w:szCs w:val="24"/>
          <w:lang w:val="en-GB"/>
        </w:rPr>
        <w:t xml:space="preserve"> (HU Berlin) “What does the doctor’s "knowledge of the overall nature of bodies" (</w:t>
      </w:r>
      <w:r w:rsidRPr="00FB4907">
        <w:rPr>
          <w:rFonts w:ascii="Times New Roman" w:hAnsi="Times New Roman" w:cs="Times New Roman"/>
          <w:i/>
          <w:iCs/>
          <w:sz w:val="24"/>
          <w:szCs w:val="24"/>
          <w:lang w:val="en-GB"/>
        </w:rPr>
        <w:t>Laws</w:t>
      </w:r>
      <w:r w:rsidRPr="00FB4907">
        <w:rPr>
          <w:rFonts w:ascii="Times New Roman" w:hAnsi="Times New Roman" w:cs="Times New Roman"/>
          <w:sz w:val="24"/>
          <w:szCs w:val="24"/>
          <w:lang w:val="en-GB"/>
        </w:rPr>
        <w:t xml:space="preserve"> 857d2) consist in?"</w:t>
      </w:r>
    </w:p>
    <w:p w14:paraId="6438F74D"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b/>
          <w:bCs/>
          <w:sz w:val="24"/>
          <w:szCs w:val="24"/>
          <w:lang w:val="en-GB"/>
        </w:rPr>
        <w:t>10.45-11.30.</w:t>
      </w:r>
      <w:r w:rsidRPr="00FB4907">
        <w:rPr>
          <w:rFonts w:ascii="Times New Roman" w:hAnsi="Times New Roman" w:cs="Times New Roman"/>
          <w:sz w:val="24"/>
          <w:szCs w:val="24"/>
          <w:lang w:val="en-GB"/>
        </w:rPr>
        <w:t xml:space="preserve"> Sophia Connell (Birbeck, University of London) “Seeds, fruits and eggs: The biomedical basis to agricultural metaphors in Plato”</w:t>
      </w:r>
    </w:p>
    <w:p w14:paraId="78743284"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w:t>
      </w:r>
    </w:p>
    <w:p w14:paraId="1CC2E139"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Tea break</w:t>
      </w:r>
    </w:p>
    <w:p w14:paraId="7B471781" w14:textId="77777777" w:rsidR="00FB4907" w:rsidRPr="001F3396"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w:t>
      </w:r>
    </w:p>
    <w:p w14:paraId="132F6F91" w14:textId="3A90DC6B" w:rsidR="00FB4907" w:rsidRPr="00FB4907" w:rsidRDefault="00FB4907" w:rsidP="004578DE">
      <w:pPr>
        <w:spacing w:after="0" w:line="240" w:lineRule="auto"/>
        <w:jc w:val="both"/>
        <w:rPr>
          <w:rFonts w:ascii="Times New Roman" w:hAnsi="Times New Roman" w:cs="Times New Roman"/>
          <w:sz w:val="24"/>
          <w:szCs w:val="24"/>
          <w:lang w:val="en-GB"/>
        </w:rPr>
      </w:pPr>
      <w:r w:rsidRPr="001F3396">
        <w:rPr>
          <w:rFonts w:ascii="Times New Roman" w:hAnsi="Times New Roman" w:cs="Times New Roman"/>
          <w:sz w:val="24"/>
          <w:szCs w:val="24"/>
          <w:lang w:val="en-GB"/>
        </w:rPr>
        <w:t>(Chair: Matilde Berti)</w:t>
      </w:r>
    </w:p>
    <w:p w14:paraId="2F0AD273" w14:textId="612284E6"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b/>
          <w:bCs/>
          <w:sz w:val="24"/>
          <w:szCs w:val="24"/>
          <w:lang w:val="en-GB"/>
        </w:rPr>
        <w:t>12.00-12.45.</w:t>
      </w:r>
      <w:r w:rsidRPr="00FB4907">
        <w:rPr>
          <w:rFonts w:ascii="Times New Roman" w:hAnsi="Times New Roman" w:cs="Times New Roman"/>
          <w:sz w:val="24"/>
          <w:szCs w:val="24"/>
          <w:lang w:val="en-GB"/>
        </w:rPr>
        <w:t xml:space="preserve"> Francesco Ferro (Pontificia Università </w:t>
      </w:r>
      <w:proofErr w:type="spellStart"/>
      <w:r w:rsidRPr="00FB4907">
        <w:rPr>
          <w:rFonts w:ascii="Times New Roman" w:hAnsi="Times New Roman" w:cs="Times New Roman"/>
          <w:sz w:val="24"/>
          <w:szCs w:val="24"/>
          <w:lang w:val="en-GB"/>
        </w:rPr>
        <w:t>Lateranense</w:t>
      </w:r>
      <w:proofErr w:type="spellEnd"/>
      <w:r w:rsidRPr="00FB4907">
        <w:rPr>
          <w:rFonts w:ascii="Times New Roman" w:hAnsi="Times New Roman" w:cs="Times New Roman"/>
          <w:sz w:val="24"/>
          <w:szCs w:val="24"/>
          <w:lang w:val="en-GB"/>
        </w:rPr>
        <w:t xml:space="preserve">) “Philosophical rhetoric as medicine for the soul: Zeno of Elea as bad pedagogue in the </w:t>
      </w:r>
      <w:r w:rsidRPr="00FB4907">
        <w:rPr>
          <w:rFonts w:ascii="Times New Roman" w:hAnsi="Times New Roman" w:cs="Times New Roman"/>
          <w:i/>
          <w:iCs/>
          <w:sz w:val="24"/>
          <w:szCs w:val="24"/>
          <w:lang w:val="en-GB"/>
        </w:rPr>
        <w:t>Parmenides</w:t>
      </w:r>
      <w:r w:rsidRPr="00FB4907">
        <w:rPr>
          <w:rFonts w:ascii="Times New Roman" w:hAnsi="Times New Roman" w:cs="Times New Roman"/>
          <w:sz w:val="24"/>
          <w:szCs w:val="24"/>
          <w:lang w:val="en-GB"/>
        </w:rPr>
        <w:t>”</w:t>
      </w:r>
    </w:p>
    <w:p w14:paraId="4D38483D"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166189">
        <w:rPr>
          <w:rFonts w:ascii="Times New Roman" w:hAnsi="Times New Roman" w:cs="Times New Roman"/>
          <w:b/>
          <w:bCs/>
          <w:sz w:val="24"/>
          <w:szCs w:val="24"/>
        </w:rPr>
        <w:t>12.45-13.30.</w:t>
      </w:r>
      <w:r w:rsidRPr="00166189">
        <w:rPr>
          <w:rFonts w:ascii="Times New Roman" w:hAnsi="Times New Roman" w:cs="Times New Roman"/>
          <w:sz w:val="24"/>
          <w:szCs w:val="24"/>
        </w:rPr>
        <w:t xml:space="preserve"> Giovanni Trovato (Università di Pisa / Istituto Italiano per gli Studi Filosofici di Napoli) “Trees won't teach me anything”. </w:t>
      </w:r>
      <w:r w:rsidRPr="00FB4907">
        <w:rPr>
          <w:rFonts w:ascii="Times New Roman" w:hAnsi="Times New Roman" w:cs="Times New Roman"/>
          <w:sz w:val="24"/>
          <w:szCs w:val="24"/>
          <w:lang w:val="en-GB"/>
        </w:rPr>
        <w:t>Nonanimal psychology in Plato’s Timaeus.</w:t>
      </w:r>
    </w:p>
    <w:p w14:paraId="03382A6D"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w:t>
      </w:r>
    </w:p>
    <w:p w14:paraId="1CC0380B"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b/>
          <w:bCs/>
          <w:sz w:val="24"/>
          <w:szCs w:val="24"/>
          <w:lang w:val="en-GB"/>
        </w:rPr>
        <w:t>13:30-14:30.</w:t>
      </w:r>
      <w:r w:rsidRPr="00FB4907">
        <w:rPr>
          <w:rFonts w:ascii="Times New Roman" w:hAnsi="Times New Roman" w:cs="Times New Roman"/>
          <w:sz w:val="24"/>
          <w:szCs w:val="24"/>
          <w:lang w:val="en-GB"/>
        </w:rPr>
        <w:t xml:space="preserve"> Lunch Break </w:t>
      </w:r>
    </w:p>
    <w:p w14:paraId="1532CA6E"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w:t>
      </w:r>
    </w:p>
    <w:p w14:paraId="22F96FC5" w14:textId="51B99E03"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xml:space="preserve">Afternoon session (chair: George Alexander </w:t>
      </w:r>
      <w:proofErr w:type="spellStart"/>
      <w:r w:rsidRPr="00FB4907">
        <w:rPr>
          <w:rFonts w:ascii="Times New Roman" w:hAnsi="Times New Roman" w:cs="Times New Roman"/>
          <w:sz w:val="24"/>
          <w:szCs w:val="24"/>
          <w:lang w:val="en-GB"/>
        </w:rPr>
        <w:t>Gazis</w:t>
      </w:r>
      <w:proofErr w:type="spellEnd"/>
      <w:r w:rsidRPr="00FB4907">
        <w:rPr>
          <w:rFonts w:ascii="Times New Roman" w:hAnsi="Times New Roman" w:cs="Times New Roman"/>
          <w:sz w:val="24"/>
          <w:szCs w:val="24"/>
          <w:lang w:val="en-GB"/>
        </w:rPr>
        <w:t>)</w:t>
      </w:r>
    </w:p>
    <w:p w14:paraId="2B7B359C" w14:textId="3F55890B"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b/>
          <w:bCs/>
          <w:sz w:val="24"/>
          <w:szCs w:val="24"/>
          <w:lang w:val="en-GB"/>
        </w:rPr>
        <w:t>14.30-15.15.</w:t>
      </w:r>
      <w:r w:rsidRPr="00FB4907">
        <w:rPr>
          <w:rFonts w:ascii="Times New Roman" w:hAnsi="Times New Roman" w:cs="Times New Roman"/>
          <w:sz w:val="24"/>
          <w:szCs w:val="24"/>
          <w:lang w:val="en-GB"/>
        </w:rPr>
        <w:t xml:space="preserve"> Jurgen </w:t>
      </w:r>
      <w:proofErr w:type="spellStart"/>
      <w:r w:rsidRPr="00FB4907">
        <w:rPr>
          <w:rFonts w:ascii="Times New Roman" w:hAnsi="Times New Roman" w:cs="Times New Roman"/>
          <w:sz w:val="24"/>
          <w:szCs w:val="24"/>
          <w:lang w:val="en-GB"/>
        </w:rPr>
        <w:t>Gatt</w:t>
      </w:r>
      <w:proofErr w:type="spellEnd"/>
      <w:r w:rsidRPr="00FB4907">
        <w:rPr>
          <w:rFonts w:ascii="Times New Roman" w:hAnsi="Times New Roman" w:cs="Times New Roman"/>
          <w:sz w:val="24"/>
          <w:szCs w:val="24"/>
          <w:lang w:val="en-GB"/>
        </w:rPr>
        <w:t xml:space="preserve"> (University of Malta) “A Hippocratic Look at the Platonic Physiology of Hearing in </w:t>
      </w:r>
      <w:r w:rsidRPr="00FB4907">
        <w:rPr>
          <w:rFonts w:ascii="Times New Roman" w:hAnsi="Times New Roman" w:cs="Times New Roman"/>
          <w:i/>
          <w:iCs/>
          <w:sz w:val="24"/>
          <w:szCs w:val="24"/>
          <w:lang w:val="en-GB"/>
        </w:rPr>
        <w:t>Timaeus</w:t>
      </w:r>
      <w:r w:rsidRPr="00FB4907">
        <w:rPr>
          <w:rFonts w:ascii="Times New Roman" w:hAnsi="Times New Roman" w:cs="Times New Roman"/>
          <w:sz w:val="24"/>
          <w:szCs w:val="24"/>
          <w:lang w:val="en-GB"/>
        </w:rPr>
        <w:t>”</w:t>
      </w:r>
    </w:p>
    <w:p w14:paraId="30C46C27" w14:textId="1AA9868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b/>
          <w:bCs/>
          <w:sz w:val="24"/>
          <w:szCs w:val="24"/>
          <w:lang w:val="en-GB"/>
        </w:rPr>
        <w:t>15.15-16.00.</w:t>
      </w:r>
      <w:r w:rsidRPr="00FB4907">
        <w:rPr>
          <w:rFonts w:ascii="Times New Roman" w:hAnsi="Times New Roman" w:cs="Times New Roman"/>
          <w:sz w:val="24"/>
          <w:szCs w:val="24"/>
          <w:lang w:val="en-GB"/>
        </w:rPr>
        <w:t xml:space="preserve"> Hermann </w:t>
      </w:r>
      <w:proofErr w:type="spellStart"/>
      <w:r w:rsidRPr="00FB4907">
        <w:rPr>
          <w:rFonts w:ascii="Times New Roman" w:hAnsi="Times New Roman" w:cs="Times New Roman"/>
          <w:sz w:val="24"/>
          <w:szCs w:val="24"/>
          <w:lang w:val="en-GB"/>
        </w:rPr>
        <w:t>Crüwell</w:t>
      </w:r>
      <w:proofErr w:type="spellEnd"/>
      <w:r w:rsidRPr="00FB4907">
        <w:rPr>
          <w:rFonts w:ascii="Times New Roman" w:hAnsi="Times New Roman" w:cs="Times New Roman"/>
          <w:sz w:val="24"/>
          <w:szCs w:val="24"/>
          <w:lang w:val="en-GB"/>
        </w:rPr>
        <w:t xml:space="preserve"> (University of Oxford) “</w:t>
      </w:r>
      <w:proofErr w:type="spellStart"/>
      <w:r w:rsidRPr="00FB4907">
        <w:rPr>
          <w:rFonts w:ascii="Times New Roman" w:hAnsi="Times New Roman" w:cs="Times New Roman"/>
          <w:i/>
          <w:iCs/>
          <w:sz w:val="24"/>
          <w:szCs w:val="24"/>
          <w:lang w:val="en-GB"/>
        </w:rPr>
        <w:t>Archaia</w:t>
      </w:r>
      <w:proofErr w:type="spellEnd"/>
      <w:r w:rsidRPr="00FB4907">
        <w:rPr>
          <w:rFonts w:ascii="Times New Roman" w:hAnsi="Times New Roman" w:cs="Times New Roman"/>
          <w:i/>
          <w:iCs/>
          <w:sz w:val="24"/>
          <w:szCs w:val="24"/>
          <w:lang w:val="en-GB"/>
        </w:rPr>
        <w:t xml:space="preserve"> physis</w:t>
      </w:r>
      <w:r w:rsidRPr="00FB4907">
        <w:rPr>
          <w:rFonts w:ascii="Times New Roman" w:hAnsi="Times New Roman" w:cs="Times New Roman"/>
          <w:sz w:val="24"/>
          <w:szCs w:val="24"/>
          <w:lang w:val="en-GB"/>
        </w:rPr>
        <w:t>: on the Platonic adaptation of a Hippocratic concept”</w:t>
      </w:r>
      <w:r w:rsidRPr="001F3396">
        <w:rPr>
          <w:rFonts w:ascii="Times New Roman" w:hAnsi="Times New Roman" w:cs="Times New Roman"/>
          <w:sz w:val="24"/>
          <w:szCs w:val="24"/>
          <w:lang w:val="en-GB"/>
        </w:rPr>
        <w:t xml:space="preserve"> </w:t>
      </w:r>
      <w:r w:rsidRPr="001F3396">
        <w:rPr>
          <w:rFonts w:ascii="Times New Roman" w:hAnsi="Times New Roman" w:cs="Times New Roman"/>
          <w:smallCaps/>
          <w:sz w:val="24"/>
          <w:szCs w:val="24"/>
          <w:lang w:val="en-GB"/>
        </w:rPr>
        <w:t>online</w:t>
      </w:r>
    </w:p>
    <w:p w14:paraId="7A75DCC5"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r w:rsidRPr="00FB4907">
        <w:rPr>
          <w:rFonts w:ascii="Times New Roman" w:hAnsi="Times New Roman" w:cs="Times New Roman"/>
          <w:sz w:val="24"/>
          <w:szCs w:val="24"/>
          <w:lang w:val="en-GB"/>
        </w:rPr>
        <w:t> </w:t>
      </w:r>
    </w:p>
    <w:p w14:paraId="16A37225"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Tea break </w:t>
      </w:r>
    </w:p>
    <w:p w14:paraId="175EC398" w14:textId="77777777"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sz w:val="24"/>
          <w:szCs w:val="24"/>
          <w:lang w:val="en-GB"/>
        </w:rPr>
        <w:t> </w:t>
      </w:r>
    </w:p>
    <w:p w14:paraId="0A1CED77" w14:textId="2A821AFB" w:rsidR="00FB4907" w:rsidRPr="00FB4907" w:rsidRDefault="00FB4907" w:rsidP="004578DE">
      <w:pPr>
        <w:spacing w:after="0" w:line="240" w:lineRule="auto"/>
        <w:jc w:val="both"/>
        <w:rPr>
          <w:rFonts w:ascii="Times New Roman" w:hAnsi="Times New Roman" w:cs="Times New Roman"/>
          <w:sz w:val="24"/>
          <w:szCs w:val="24"/>
          <w:lang w:val="en-GB"/>
        </w:rPr>
      </w:pPr>
      <w:r w:rsidRPr="00FB4907">
        <w:rPr>
          <w:rFonts w:ascii="Times New Roman" w:hAnsi="Times New Roman" w:cs="Times New Roman"/>
          <w:b/>
          <w:bCs/>
          <w:sz w:val="24"/>
          <w:szCs w:val="24"/>
          <w:lang w:val="en-GB"/>
        </w:rPr>
        <w:t>16.30-17.15.</w:t>
      </w:r>
      <w:r w:rsidRPr="00FB4907">
        <w:rPr>
          <w:rFonts w:ascii="Times New Roman" w:hAnsi="Times New Roman" w:cs="Times New Roman"/>
          <w:sz w:val="24"/>
          <w:szCs w:val="24"/>
          <w:lang w:val="en-GB"/>
        </w:rPr>
        <w:t xml:space="preserve"> Giulia De Cesaris (Università di Torino) "How does the </w:t>
      </w:r>
      <w:proofErr w:type="spellStart"/>
      <w:r w:rsidRPr="00FB4907">
        <w:rPr>
          <w:rFonts w:ascii="Times New Roman" w:hAnsi="Times New Roman" w:cs="Times New Roman"/>
          <w:sz w:val="24"/>
          <w:szCs w:val="24"/>
          <w:lang w:val="en-GB"/>
        </w:rPr>
        <w:t>kosmos</w:t>
      </w:r>
      <w:proofErr w:type="spellEnd"/>
      <w:r w:rsidRPr="00FB4907">
        <w:rPr>
          <w:rFonts w:ascii="Times New Roman" w:hAnsi="Times New Roman" w:cs="Times New Roman"/>
          <w:sz w:val="24"/>
          <w:szCs w:val="24"/>
          <w:lang w:val="en-GB"/>
        </w:rPr>
        <w:t xml:space="preserve"> stay in good health?"</w:t>
      </w:r>
    </w:p>
    <w:p w14:paraId="12CEA861" w14:textId="00816EC0" w:rsidR="00FB4907" w:rsidRPr="00166189" w:rsidRDefault="00FB4907" w:rsidP="004578DE">
      <w:pPr>
        <w:spacing w:after="0" w:line="240" w:lineRule="auto"/>
        <w:jc w:val="both"/>
        <w:rPr>
          <w:rFonts w:ascii="Times New Roman" w:hAnsi="Times New Roman" w:cs="Times New Roman"/>
          <w:sz w:val="24"/>
          <w:szCs w:val="24"/>
        </w:rPr>
      </w:pPr>
      <w:r w:rsidRPr="00166189">
        <w:rPr>
          <w:rFonts w:ascii="Times New Roman" w:hAnsi="Times New Roman" w:cs="Times New Roman"/>
          <w:b/>
          <w:bCs/>
          <w:sz w:val="24"/>
          <w:szCs w:val="24"/>
        </w:rPr>
        <w:lastRenderedPageBreak/>
        <w:t>17.15-17.30.</w:t>
      </w:r>
      <w:r w:rsidRPr="00166189">
        <w:rPr>
          <w:rFonts w:ascii="Times New Roman" w:hAnsi="Times New Roman" w:cs="Times New Roman"/>
          <w:sz w:val="24"/>
          <w:szCs w:val="24"/>
        </w:rPr>
        <w:t xml:space="preserve"> Final remarks</w:t>
      </w:r>
    </w:p>
    <w:p w14:paraId="1D1E42EB" w14:textId="77777777" w:rsidR="00FB4907" w:rsidRPr="00166189" w:rsidRDefault="00FB4907" w:rsidP="004578DE">
      <w:pPr>
        <w:spacing w:after="0" w:line="240" w:lineRule="auto"/>
        <w:jc w:val="both"/>
        <w:rPr>
          <w:rFonts w:ascii="Times New Roman" w:hAnsi="Times New Roman" w:cs="Times New Roman"/>
          <w:sz w:val="24"/>
          <w:szCs w:val="24"/>
        </w:rPr>
      </w:pPr>
      <w:r w:rsidRPr="00166189">
        <w:rPr>
          <w:rFonts w:ascii="Times New Roman" w:hAnsi="Times New Roman" w:cs="Times New Roman"/>
          <w:sz w:val="24"/>
          <w:szCs w:val="24"/>
        </w:rPr>
        <w:t>Giulia Bernardini (Durham University) and Giovanni Trovato (Università di Pisa / Istituto Italiano per gli Studi Filosofici di Napoli)</w:t>
      </w:r>
    </w:p>
    <w:p w14:paraId="73692A55" w14:textId="77777777" w:rsidR="00FB4907" w:rsidRPr="00166189" w:rsidRDefault="00FB4907" w:rsidP="0013174F">
      <w:pPr>
        <w:spacing w:line="240" w:lineRule="auto"/>
        <w:jc w:val="both"/>
        <w:rPr>
          <w:rFonts w:ascii="Times New Roman" w:hAnsi="Times New Roman" w:cs="Times New Roman"/>
          <w:sz w:val="24"/>
          <w:szCs w:val="24"/>
        </w:rPr>
      </w:pPr>
    </w:p>
    <w:sectPr w:rsidR="00FB4907" w:rsidRPr="00166189">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2D6D0" w14:textId="77777777" w:rsidR="000D04CF" w:rsidRDefault="000D04CF" w:rsidP="00FB4907">
      <w:pPr>
        <w:spacing w:after="0" w:line="240" w:lineRule="auto"/>
      </w:pPr>
      <w:r>
        <w:separator/>
      </w:r>
    </w:p>
  </w:endnote>
  <w:endnote w:type="continuationSeparator" w:id="0">
    <w:p w14:paraId="76E950F0" w14:textId="77777777" w:rsidR="000D04CF" w:rsidRDefault="000D04CF" w:rsidP="00FB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50458"/>
      <w:docPartObj>
        <w:docPartGallery w:val="Page Numbers (Bottom of Page)"/>
        <w:docPartUnique/>
      </w:docPartObj>
    </w:sdtPr>
    <w:sdtEndPr/>
    <w:sdtContent>
      <w:p w14:paraId="00D7D7E9" w14:textId="5E2CAFB1" w:rsidR="00FB4907" w:rsidRDefault="00FB4907" w:rsidP="00FB4907">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1F9F2" w14:textId="77777777" w:rsidR="000D04CF" w:rsidRDefault="000D04CF" w:rsidP="00FB4907">
      <w:pPr>
        <w:spacing w:after="0" w:line="240" w:lineRule="auto"/>
      </w:pPr>
      <w:r>
        <w:separator/>
      </w:r>
    </w:p>
  </w:footnote>
  <w:footnote w:type="continuationSeparator" w:id="0">
    <w:p w14:paraId="321838BA" w14:textId="77777777" w:rsidR="000D04CF" w:rsidRDefault="000D04CF" w:rsidP="00FB49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92"/>
    <w:rsid w:val="000A5F92"/>
    <w:rsid w:val="000D04CF"/>
    <w:rsid w:val="000E720D"/>
    <w:rsid w:val="00104CB9"/>
    <w:rsid w:val="0011140F"/>
    <w:rsid w:val="0013174F"/>
    <w:rsid w:val="00136519"/>
    <w:rsid w:val="00166189"/>
    <w:rsid w:val="001A3EBA"/>
    <w:rsid w:val="001F193C"/>
    <w:rsid w:val="001F3396"/>
    <w:rsid w:val="004578DE"/>
    <w:rsid w:val="005411F4"/>
    <w:rsid w:val="005A5782"/>
    <w:rsid w:val="007320C6"/>
    <w:rsid w:val="00890435"/>
    <w:rsid w:val="008E0A84"/>
    <w:rsid w:val="00A92B25"/>
    <w:rsid w:val="00B04DF7"/>
    <w:rsid w:val="00C74497"/>
    <w:rsid w:val="00D15AE9"/>
    <w:rsid w:val="00E8136F"/>
    <w:rsid w:val="00EA6A50"/>
    <w:rsid w:val="00EF39C6"/>
    <w:rsid w:val="00FB490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541F"/>
  <w15:chartTrackingRefBased/>
  <w15:docId w15:val="{9694941F-976F-4C13-9710-FCC08B80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F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F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F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F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F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F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F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F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F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F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F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F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F92"/>
    <w:rPr>
      <w:rFonts w:eastAsiaTheme="majorEastAsia" w:cstheme="majorBidi"/>
      <w:color w:val="272727" w:themeColor="text1" w:themeTint="D8"/>
    </w:rPr>
  </w:style>
  <w:style w:type="paragraph" w:styleId="Title">
    <w:name w:val="Title"/>
    <w:basedOn w:val="Normal"/>
    <w:next w:val="Normal"/>
    <w:link w:val="TitleChar"/>
    <w:uiPriority w:val="10"/>
    <w:qFormat/>
    <w:rsid w:val="000A5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F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F92"/>
    <w:pPr>
      <w:spacing w:before="160"/>
      <w:jc w:val="center"/>
    </w:pPr>
    <w:rPr>
      <w:i/>
      <w:iCs/>
      <w:color w:val="404040" w:themeColor="text1" w:themeTint="BF"/>
    </w:rPr>
  </w:style>
  <w:style w:type="character" w:customStyle="1" w:styleId="QuoteChar">
    <w:name w:val="Quote Char"/>
    <w:basedOn w:val="DefaultParagraphFont"/>
    <w:link w:val="Quote"/>
    <w:uiPriority w:val="29"/>
    <w:rsid w:val="000A5F92"/>
    <w:rPr>
      <w:i/>
      <w:iCs/>
      <w:color w:val="404040" w:themeColor="text1" w:themeTint="BF"/>
    </w:rPr>
  </w:style>
  <w:style w:type="paragraph" w:styleId="ListParagraph">
    <w:name w:val="List Paragraph"/>
    <w:basedOn w:val="Normal"/>
    <w:uiPriority w:val="34"/>
    <w:qFormat/>
    <w:rsid w:val="000A5F92"/>
    <w:pPr>
      <w:ind w:left="720"/>
      <w:contextualSpacing/>
    </w:pPr>
  </w:style>
  <w:style w:type="character" w:styleId="IntenseEmphasis">
    <w:name w:val="Intense Emphasis"/>
    <w:basedOn w:val="DefaultParagraphFont"/>
    <w:uiPriority w:val="21"/>
    <w:qFormat/>
    <w:rsid w:val="000A5F92"/>
    <w:rPr>
      <w:i/>
      <w:iCs/>
      <w:color w:val="0F4761" w:themeColor="accent1" w:themeShade="BF"/>
    </w:rPr>
  </w:style>
  <w:style w:type="paragraph" w:styleId="IntenseQuote">
    <w:name w:val="Intense Quote"/>
    <w:basedOn w:val="Normal"/>
    <w:next w:val="Normal"/>
    <w:link w:val="IntenseQuoteChar"/>
    <w:uiPriority w:val="30"/>
    <w:qFormat/>
    <w:rsid w:val="000A5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F92"/>
    <w:rPr>
      <w:i/>
      <w:iCs/>
      <w:color w:val="0F4761" w:themeColor="accent1" w:themeShade="BF"/>
    </w:rPr>
  </w:style>
  <w:style w:type="character" w:styleId="IntenseReference">
    <w:name w:val="Intense Reference"/>
    <w:basedOn w:val="DefaultParagraphFont"/>
    <w:uiPriority w:val="32"/>
    <w:qFormat/>
    <w:rsid w:val="000A5F92"/>
    <w:rPr>
      <w:b/>
      <w:bCs/>
      <w:smallCaps/>
      <w:color w:val="0F4761" w:themeColor="accent1" w:themeShade="BF"/>
      <w:spacing w:val="5"/>
    </w:rPr>
  </w:style>
  <w:style w:type="paragraph" w:styleId="Header">
    <w:name w:val="header"/>
    <w:basedOn w:val="Normal"/>
    <w:link w:val="HeaderChar"/>
    <w:uiPriority w:val="99"/>
    <w:unhideWhenUsed/>
    <w:rsid w:val="00FB4907"/>
    <w:pPr>
      <w:tabs>
        <w:tab w:val="center" w:pos="4819"/>
        <w:tab w:val="right" w:pos="9638"/>
      </w:tabs>
      <w:spacing w:after="0" w:line="240" w:lineRule="auto"/>
    </w:pPr>
  </w:style>
  <w:style w:type="character" w:customStyle="1" w:styleId="HeaderChar">
    <w:name w:val="Header Char"/>
    <w:basedOn w:val="DefaultParagraphFont"/>
    <w:link w:val="Header"/>
    <w:uiPriority w:val="99"/>
    <w:rsid w:val="00FB4907"/>
  </w:style>
  <w:style w:type="paragraph" w:styleId="Footer">
    <w:name w:val="footer"/>
    <w:basedOn w:val="Normal"/>
    <w:link w:val="FooterChar"/>
    <w:uiPriority w:val="99"/>
    <w:unhideWhenUsed/>
    <w:rsid w:val="00FB4907"/>
    <w:pPr>
      <w:tabs>
        <w:tab w:val="center" w:pos="4819"/>
        <w:tab w:val="right" w:pos="9638"/>
      </w:tabs>
      <w:spacing w:after="0" w:line="240" w:lineRule="auto"/>
    </w:pPr>
  </w:style>
  <w:style w:type="character" w:customStyle="1" w:styleId="FooterChar">
    <w:name w:val="Footer Char"/>
    <w:basedOn w:val="DefaultParagraphFont"/>
    <w:link w:val="Footer"/>
    <w:uiPriority w:val="99"/>
    <w:rsid w:val="00FB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1230">
      <w:bodyDiv w:val="1"/>
      <w:marLeft w:val="0"/>
      <w:marRight w:val="0"/>
      <w:marTop w:val="0"/>
      <w:marBottom w:val="0"/>
      <w:divBdr>
        <w:top w:val="none" w:sz="0" w:space="0" w:color="auto"/>
        <w:left w:val="none" w:sz="0" w:space="0" w:color="auto"/>
        <w:bottom w:val="none" w:sz="0" w:space="0" w:color="auto"/>
        <w:right w:val="none" w:sz="0" w:space="0" w:color="auto"/>
      </w:divBdr>
    </w:div>
    <w:div w:id="182977807">
      <w:bodyDiv w:val="1"/>
      <w:marLeft w:val="0"/>
      <w:marRight w:val="0"/>
      <w:marTop w:val="0"/>
      <w:marBottom w:val="0"/>
      <w:divBdr>
        <w:top w:val="none" w:sz="0" w:space="0" w:color="auto"/>
        <w:left w:val="none" w:sz="0" w:space="0" w:color="auto"/>
        <w:bottom w:val="none" w:sz="0" w:space="0" w:color="auto"/>
        <w:right w:val="none" w:sz="0" w:space="0" w:color="auto"/>
      </w:divBdr>
    </w:div>
    <w:div w:id="890188424">
      <w:bodyDiv w:val="1"/>
      <w:marLeft w:val="0"/>
      <w:marRight w:val="0"/>
      <w:marTop w:val="0"/>
      <w:marBottom w:val="0"/>
      <w:divBdr>
        <w:top w:val="none" w:sz="0" w:space="0" w:color="auto"/>
        <w:left w:val="none" w:sz="0" w:space="0" w:color="auto"/>
        <w:bottom w:val="none" w:sz="0" w:space="0" w:color="auto"/>
        <w:right w:val="none" w:sz="0" w:space="0" w:color="auto"/>
      </w:divBdr>
    </w:div>
    <w:div w:id="918052141">
      <w:bodyDiv w:val="1"/>
      <w:marLeft w:val="0"/>
      <w:marRight w:val="0"/>
      <w:marTop w:val="0"/>
      <w:marBottom w:val="0"/>
      <w:divBdr>
        <w:top w:val="none" w:sz="0" w:space="0" w:color="auto"/>
        <w:left w:val="none" w:sz="0" w:space="0" w:color="auto"/>
        <w:bottom w:val="none" w:sz="0" w:space="0" w:color="auto"/>
        <w:right w:val="none" w:sz="0" w:space="0" w:color="auto"/>
      </w:divBdr>
    </w:div>
    <w:div w:id="1011034274">
      <w:bodyDiv w:val="1"/>
      <w:marLeft w:val="0"/>
      <w:marRight w:val="0"/>
      <w:marTop w:val="0"/>
      <w:marBottom w:val="0"/>
      <w:divBdr>
        <w:top w:val="none" w:sz="0" w:space="0" w:color="auto"/>
        <w:left w:val="none" w:sz="0" w:space="0" w:color="auto"/>
        <w:bottom w:val="none" w:sz="0" w:space="0" w:color="auto"/>
        <w:right w:val="none" w:sz="0" w:space="0" w:color="auto"/>
      </w:divBdr>
    </w:div>
    <w:div w:id="1140463611">
      <w:bodyDiv w:val="1"/>
      <w:marLeft w:val="0"/>
      <w:marRight w:val="0"/>
      <w:marTop w:val="0"/>
      <w:marBottom w:val="0"/>
      <w:divBdr>
        <w:top w:val="none" w:sz="0" w:space="0" w:color="auto"/>
        <w:left w:val="none" w:sz="0" w:space="0" w:color="auto"/>
        <w:bottom w:val="none" w:sz="0" w:space="0" w:color="auto"/>
        <w:right w:val="none" w:sz="0" w:space="0" w:color="auto"/>
      </w:divBdr>
    </w:div>
    <w:div w:id="1406101270">
      <w:bodyDiv w:val="1"/>
      <w:marLeft w:val="0"/>
      <w:marRight w:val="0"/>
      <w:marTop w:val="0"/>
      <w:marBottom w:val="0"/>
      <w:divBdr>
        <w:top w:val="none" w:sz="0" w:space="0" w:color="auto"/>
        <w:left w:val="none" w:sz="0" w:space="0" w:color="auto"/>
        <w:bottom w:val="none" w:sz="0" w:space="0" w:color="auto"/>
        <w:right w:val="none" w:sz="0" w:space="0" w:color="auto"/>
      </w:divBdr>
    </w:div>
    <w:div w:id="1408841048">
      <w:bodyDiv w:val="1"/>
      <w:marLeft w:val="0"/>
      <w:marRight w:val="0"/>
      <w:marTop w:val="0"/>
      <w:marBottom w:val="0"/>
      <w:divBdr>
        <w:top w:val="none" w:sz="0" w:space="0" w:color="auto"/>
        <w:left w:val="none" w:sz="0" w:space="0" w:color="auto"/>
        <w:bottom w:val="none" w:sz="0" w:space="0" w:color="auto"/>
        <w:right w:val="none" w:sz="0" w:space="0" w:color="auto"/>
      </w:divBdr>
    </w:div>
    <w:div w:id="1519928253">
      <w:bodyDiv w:val="1"/>
      <w:marLeft w:val="0"/>
      <w:marRight w:val="0"/>
      <w:marTop w:val="0"/>
      <w:marBottom w:val="0"/>
      <w:divBdr>
        <w:top w:val="none" w:sz="0" w:space="0" w:color="auto"/>
        <w:left w:val="none" w:sz="0" w:space="0" w:color="auto"/>
        <w:bottom w:val="none" w:sz="0" w:space="0" w:color="auto"/>
        <w:right w:val="none" w:sz="0" w:space="0" w:color="auto"/>
      </w:divBdr>
    </w:div>
    <w:div w:id="1861384729">
      <w:bodyDiv w:val="1"/>
      <w:marLeft w:val="0"/>
      <w:marRight w:val="0"/>
      <w:marTop w:val="0"/>
      <w:marBottom w:val="0"/>
      <w:divBdr>
        <w:top w:val="none" w:sz="0" w:space="0" w:color="auto"/>
        <w:left w:val="none" w:sz="0" w:space="0" w:color="auto"/>
        <w:bottom w:val="none" w:sz="0" w:space="0" w:color="auto"/>
        <w:right w:val="none" w:sz="0" w:space="0" w:color="auto"/>
      </w:divBdr>
    </w:div>
    <w:div w:id="1933513498">
      <w:bodyDiv w:val="1"/>
      <w:marLeft w:val="0"/>
      <w:marRight w:val="0"/>
      <w:marTop w:val="0"/>
      <w:marBottom w:val="0"/>
      <w:divBdr>
        <w:top w:val="none" w:sz="0" w:space="0" w:color="auto"/>
        <w:left w:val="none" w:sz="0" w:space="0" w:color="auto"/>
        <w:bottom w:val="none" w:sz="0" w:space="0" w:color="auto"/>
        <w:right w:val="none" w:sz="0" w:space="0" w:color="auto"/>
      </w:divBdr>
    </w:div>
    <w:div w:id="206182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5294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Trovato</dc:creator>
  <cp:keywords/>
  <dc:description/>
  <cp:lastModifiedBy>Fiona Haarer</cp:lastModifiedBy>
  <cp:revision>2</cp:revision>
  <dcterms:created xsi:type="dcterms:W3CDTF">2025-04-02T13:53:00Z</dcterms:created>
  <dcterms:modified xsi:type="dcterms:W3CDTF">2025-04-02T13:53:00Z</dcterms:modified>
</cp:coreProperties>
</file>